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1" w:rightFromText="141" w:vertAnchor="text" w:horzAnchor="margin" w:tblpXSpec="center" w:tblpY="-276"/>
        <w:tblW w:w="10697" w:type="dxa"/>
        <w:tblLayout w:type="fixed"/>
        <w:tblCellMar>
          <w:left w:w="10" w:type="dxa"/>
          <w:right w:w="10" w:type="dxa"/>
        </w:tblCellMar>
        <w:tblLook w:val="0000" w:firstRow="0" w:lastRow="0" w:firstColumn="0" w:lastColumn="0" w:noHBand="0" w:noVBand="0"/>
      </w:tblPr>
      <w:tblGrid>
        <w:gridCol w:w="1681"/>
        <w:gridCol w:w="3667"/>
        <w:gridCol w:w="5349"/>
      </w:tblGrid>
      <w:tr w:rsidR="009069D2" w14:paraId="18D5699D" w14:textId="77777777" w:rsidTr="009069D2">
        <w:trPr>
          <w:trHeight w:val="797"/>
        </w:trPr>
        <w:tc>
          <w:tcPr>
            <w:tcW w:w="16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38F4B4" w14:textId="77777777" w:rsidR="009069D2" w:rsidRDefault="009069D2" w:rsidP="009069D2">
            <w:pPr>
              <w:widowControl/>
              <w:suppressAutoHyphens w:val="0"/>
              <w:ind w:left="38"/>
              <w:jc w:val="center"/>
              <w:textAlignment w:val="auto"/>
            </w:pPr>
            <w:r>
              <w:rPr>
                <w:rFonts w:ascii="Calibri" w:eastAsia="Calibri" w:hAnsi="Calibri" w:cs="Times New Roman"/>
                <w:noProof/>
                <w:kern w:val="0"/>
                <w:sz w:val="12"/>
                <w:szCs w:val="12"/>
                <w:lang w:eastAsia="es-MX" w:bidi="ar-SA"/>
              </w:rPr>
              <w:drawing>
                <wp:anchor distT="0" distB="0" distL="114300" distR="114300" simplePos="0" relativeHeight="251662336" behindDoc="1" locked="0" layoutInCell="1" allowOverlap="1" wp14:anchorId="0EEBDF32" wp14:editId="09DE3E1F">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42105CC8" w14:textId="77777777" w:rsidR="009069D2" w:rsidRDefault="009069D2" w:rsidP="009069D2">
            <w:pPr>
              <w:widowControl/>
              <w:suppressAutoHyphens w:val="0"/>
              <w:ind w:left="38"/>
              <w:jc w:val="center"/>
              <w:textAlignment w:val="auto"/>
            </w:pPr>
          </w:p>
        </w:tc>
        <w:tc>
          <w:tcPr>
            <w:tcW w:w="901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8C431C3" w14:textId="77777777" w:rsidR="009069D2" w:rsidRDefault="009069D2" w:rsidP="009069D2">
            <w:pPr>
              <w:widowControl/>
              <w:suppressAutoHyphens w:val="0"/>
              <w:jc w:val="center"/>
              <w:textAlignment w:val="auto"/>
              <w:rPr>
                <w:rFonts w:ascii="Calibri Light" w:eastAsia="Times New Roman" w:hAnsi="Calibri Light" w:cs="Times New Roman"/>
                <w:kern w:val="0"/>
                <w:sz w:val="32"/>
                <w:szCs w:val="44"/>
                <w:lang w:eastAsia="en-US" w:bidi="ar-SA"/>
              </w:rPr>
            </w:pPr>
          </w:p>
          <w:p w14:paraId="69B5B5CB" w14:textId="77777777" w:rsidR="009069D2" w:rsidRDefault="009069D2" w:rsidP="009069D2">
            <w:pPr>
              <w:widowControl/>
              <w:suppressAutoHyphens w:val="0"/>
              <w:jc w:val="center"/>
              <w:textAlignment w:val="auto"/>
              <w:rPr>
                <w:rFonts w:ascii="Arial" w:eastAsia="Times New Roman" w:hAnsi="Arial" w:cs="Arial"/>
                <w:b/>
                <w:kern w:val="0"/>
                <w:sz w:val="32"/>
                <w:szCs w:val="32"/>
                <w:lang w:eastAsia="en-US" w:bidi="ar-SA"/>
              </w:rPr>
            </w:pPr>
            <w:r>
              <w:rPr>
                <w:rFonts w:ascii="Arial" w:eastAsia="Times New Roman" w:hAnsi="Arial" w:cs="Arial"/>
                <w:b/>
                <w:kern w:val="0"/>
                <w:sz w:val="32"/>
                <w:szCs w:val="32"/>
                <w:lang w:eastAsia="en-US" w:bidi="ar-SA"/>
              </w:rPr>
              <w:t>Carátula para entrega de prácticas</w:t>
            </w:r>
          </w:p>
          <w:p w14:paraId="7B0C102C" w14:textId="77777777" w:rsidR="009069D2" w:rsidRDefault="009069D2" w:rsidP="009069D2">
            <w:pPr>
              <w:widowControl/>
              <w:suppressAutoHyphens w:val="0"/>
              <w:jc w:val="center"/>
              <w:textAlignment w:val="auto"/>
              <w:rPr>
                <w:rFonts w:ascii="Calibri" w:eastAsia="Calibri" w:hAnsi="Calibri" w:cs="Times New Roman"/>
                <w:kern w:val="0"/>
                <w:sz w:val="22"/>
                <w:szCs w:val="22"/>
                <w:lang w:eastAsia="en-US" w:bidi="ar-SA"/>
              </w:rPr>
            </w:pPr>
          </w:p>
        </w:tc>
      </w:tr>
      <w:tr w:rsidR="009069D2" w14:paraId="1197FDAF" w14:textId="77777777" w:rsidTr="009069D2">
        <w:trPr>
          <w:trHeight w:val="574"/>
        </w:trPr>
        <w:tc>
          <w:tcPr>
            <w:tcW w:w="5348"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4E4168CD" w14:textId="77777777" w:rsidR="009069D2" w:rsidRDefault="009069D2" w:rsidP="009069D2">
            <w:pPr>
              <w:widowControl/>
              <w:suppressAutoHyphens w:val="0"/>
              <w:ind w:left="38"/>
              <w:jc w:val="center"/>
              <w:textAlignment w:val="auto"/>
              <w:rPr>
                <w:rFonts w:ascii="Arial" w:eastAsia="Calibri" w:hAnsi="Arial" w:cs="Times New Roman"/>
                <w:kern w:val="0"/>
                <w:sz w:val="20"/>
                <w:szCs w:val="20"/>
                <w:lang w:eastAsia="en-US" w:bidi="ar-SA"/>
              </w:rPr>
            </w:pPr>
          </w:p>
          <w:p w14:paraId="3E5E663A" w14:textId="77777777" w:rsidR="009069D2" w:rsidRDefault="009069D2" w:rsidP="009069D2">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Facultad de Ingeniería</w:t>
            </w:r>
          </w:p>
          <w:p w14:paraId="46848C2C" w14:textId="77777777" w:rsidR="009069D2" w:rsidRDefault="009069D2" w:rsidP="009069D2">
            <w:pPr>
              <w:widowControl/>
              <w:suppressAutoHyphens w:val="0"/>
              <w:ind w:left="38"/>
              <w:jc w:val="center"/>
              <w:textAlignment w:val="auto"/>
              <w:rPr>
                <w:rFonts w:ascii="Calibri" w:eastAsia="Calibri" w:hAnsi="Calibri" w:cs="Times New Roman"/>
                <w:kern w:val="0"/>
                <w:sz w:val="20"/>
                <w:szCs w:val="20"/>
                <w:lang w:eastAsia="en-US" w:bidi="ar-SA"/>
              </w:rPr>
            </w:pPr>
          </w:p>
        </w:tc>
        <w:tc>
          <w:tcPr>
            <w:tcW w:w="5349"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024A4D" w14:textId="77777777" w:rsidR="009069D2" w:rsidRDefault="009069D2" w:rsidP="009069D2">
            <w:pPr>
              <w:widowControl/>
              <w:suppressAutoHyphens w:val="0"/>
              <w:ind w:left="38"/>
              <w:jc w:val="center"/>
              <w:textAlignment w:val="auto"/>
              <w:rPr>
                <w:rFonts w:ascii="Calibri" w:eastAsia="Calibri" w:hAnsi="Calibri" w:cs="Times New Roman"/>
                <w:kern w:val="0"/>
                <w:sz w:val="20"/>
                <w:szCs w:val="20"/>
                <w:lang w:eastAsia="en-US" w:bidi="ar-SA"/>
              </w:rPr>
            </w:pPr>
          </w:p>
          <w:p w14:paraId="00E94F68" w14:textId="77777777" w:rsidR="009069D2" w:rsidRDefault="009069D2" w:rsidP="009069D2">
            <w:pPr>
              <w:widowControl/>
              <w:suppressAutoHyphens w:val="0"/>
              <w:ind w:left="38"/>
              <w:jc w:val="center"/>
              <w:textAlignment w:val="auto"/>
              <w:rPr>
                <w:rFonts w:ascii="Arial" w:eastAsia="Calibri" w:hAnsi="Arial" w:cs="Times New Roman"/>
                <w:kern w:val="0"/>
                <w:lang w:eastAsia="en-US" w:bidi="ar-SA"/>
              </w:rPr>
            </w:pPr>
            <w:r>
              <w:rPr>
                <w:rFonts w:ascii="Arial" w:eastAsia="Calibri" w:hAnsi="Arial" w:cs="Times New Roman"/>
                <w:kern w:val="0"/>
                <w:lang w:eastAsia="en-US" w:bidi="ar-SA"/>
              </w:rPr>
              <w:t>Laboratorio de docencia</w:t>
            </w:r>
          </w:p>
        </w:tc>
      </w:tr>
    </w:tbl>
    <w:p w14:paraId="029F2570" w14:textId="77777777" w:rsidR="009069D2" w:rsidRDefault="009069D2" w:rsidP="009069D2">
      <w:pPr>
        <w:pStyle w:val="Standard"/>
      </w:pPr>
    </w:p>
    <w:tbl>
      <w:tblPr>
        <w:tblpPr w:leftFromText="141" w:rightFromText="141" w:vertAnchor="text" w:horzAnchor="margin" w:tblpXSpec="center" w:tblpY="752"/>
        <w:tblW w:w="10780" w:type="dxa"/>
        <w:tblLayout w:type="fixed"/>
        <w:tblCellMar>
          <w:left w:w="10" w:type="dxa"/>
          <w:right w:w="10" w:type="dxa"/>
        </w:tblCellMar>
        <w:tblLook w:val="0000" w:firstRow="0" w:lastRow="0" w:firstColumn="0" w:lastColumn="0" w:noHBand="0" w:noVBand="0"/>
      </w:tblPr>
      <w:tblGrid>
        <w:gridCol w:w="3711"/>
        <w:gridCol w:w="7069"/>
      </w:tblGrid>
      <w:tr w:rsidR="009069D2" w14:paraId="588F1FB5" w14:textId="77777777" w:rsidTr="009069D2">
        <w:trPr>
          <w:trHeight w:hRule="exact" w:val="747"/>
        </w:trPr>
        <w:tc>
          <w:tcPr>
            <w:tcW w:w="3711" w:type="dxa"/>
            <w:shd w:val="clear" w:color="auto" w:fill="auto"/>
            <w:tcMar>
              <w:top w:w="55" w:type="dxa"/>
              <w:left w:w="55" w:type="dxa"/>
              <w:bottom w:w="55" w:type="dxa"/>
              <w:right w:w="55" w:type="dxa"/>
            </w:tcMar>
          </w:tcPr>
          <w:p w14:paraId="40B0A8D3" w14:textId="77777777" w:rsidR="009069D2" w:rsidRDefault="009069D2" w:rsidP="009069D2">
            <w:pPr>
              <w:pStyle w:val="Standard"/>
              <w:rPr>
                <w:rFonts w:ascii="Cambria" w:hAnsi="Cambria"/>
                <w:i/>
                <w:color w:val="000000"/>
                <w:sz w:val="30"/>
              </w:rPr>
            </w:pPr>
          </w:p>
          <w:p w14:paraId="54497C72" w14:textId="77777777" w:rsidR="009069D2" w:rsidRDefault="009069D2" w:rsidP="009069D2">
            <w:pPr>
              <w:pStyle w:val="Standard"/>
              <w:ind w:left="629"/>
              <w:jc w:val="right"/>
              <w:rPr>
                <w:rFonts w:ascii="Cambria" w:hAnsi="Cambria"/>
                <w:i/>
                <w:color w:val="000000"/>
                <w:sz w:val="30"/>
              </w:rPr>
            </w:pPr>
            <w:r w:rsidRPr="00E564E5">
              <w:rPr>
                <w:rFonts w:ascii="Cambria" w:hAnsi="Cambria"/>
                <w:i/>
                <w:color w:val="000000"/>
                <w:sz w:val="30"/>
                <w:lang w:val="es-MX"/>
              </w:rPr>
              <w:t>Profesor</w:t>
            </w:r>
            <w:r>
              <w:rPr>
                <w:rFonts w:ascii="Cambria" w:hAnsi="Cambria"/>
                <w:i/>
                <w:color w:val="000000"/>
                <w:sz w:val="30"/>
              </w:rPr>
              <w:t>:</w:t>
            </w:r>
          </w:p>
        </w:tc>
        <w:tc>
          <w:tcPr>
            <w:tcW w:w="7069" w:type="dxa"/>
            <w:tcBorders>
              <w:bottom w:val="single" w:sz="2" w:space="0" w:color="000000"/>
            </w:tcBorders>
            <w:shd w:val="clear" w:color="auto" w:fill="auto"/>
            <w:tcMar>
              <w:top w:w="55" w:type="dxa"/>
              <w:left w:w="55" w:type="dxa"/>
              <w:bottom w:w="55" w:type="dxa"/>
              <w:right w:w="55" w:type="dxa"/>
            </w:tcMar>
          </w:tcPr>
          <w:p w14:paraId="2096A093" w14:textId="77777777" w:rsidR="009069D2" w:rsidRDefault="009069D2" w:rsidP="009069D2">
            <w:pPr>
              <w:pStyle w:val="TableContents"/>
              <w:ind w:left="629"/>
            </w:pPr>
          </w:p>
          <w:p w14:paraId="2237FA6E" w14:textId="53062B36" w:rsidR="00787D55" w:rsidRDefault="00787D55" w:rsidP="0073046F">
            <w:pPr>
              <w:pStyle w:val="TableContents"/>
              <w:ind w:left="629"/>
              <w:jc w:val="center"/>
            </w:pPr>
            <w:r>
              <w:t>Ing. Karina</w:t>
            </w:r>
            <w:r w:rsidR="000113D3">
              <w:t xml:space="preserve"> Garcia Morales</w:t>
            </w:r>
          </w:p>
        </w:tc>
      </w:tr>
      <w:tr w:rsidR="009069D2" w14:paraId="527C6C35" w14:textId="77777777" w:rsidTr="009069D2">
        <w:trPr>
          <w:trHeight w:hRule="exact" w:val="807"/>
        </w:trPr>
        <w:tc>
          <w:tcPr>
            <w:tcW w:w="3711" w:type="dxa"/>
            <w:shd w:val="clear" w:color="auto" w:fill="auto"/>
            <w:tcMar>
              <w:top w:w="55" w:type="dxa"/>
              <w:left w:w="55" w:type="dxa"/>
              <w:bottom w:w="55" w:type="dxa"/>
              <w:right w:w="55" w:type="dxa"/>
            </w:tcMar>
          </w:tcPr>
          <w:p w14:paraId="05C0431E" w14:textId="77777777" w:rsidR="009069D2" w:rsidRDefault="009069D2" w:rsidP="009069D2">
            <w:pPr>
              <w:pStyle w:val="Standard"/>
              <w:rPr>
                <w:rFonts w:ascii="Cambria" w:hAnsi="Cambria"/>
                <w:i/>
                <w:color w:val="000000"/>
                <w:sz w:val="30"/>
              </w:rPr>
            </w:pPr>
          </w:p>
          <w:p w14:paraId="3BDB79A4" w14:textId="77777777" w:rsidR="009069D2" w:rsidRDefault="009069D2" w:rsidP="009069D2">
            <w:pPr>
              <w:pStyle w:val="Standard"/>
              <w:ind w:left="629"/>
              <w:jc w:val="right"/>
              <w:rPr>
                <w:rFonts w:ascii="Cambria" w:hAnsi="Cambria"/>
                <w:i/>
                <w:color w:val="000000"/>
                <w:sz w:val="30"/>
              </w:rPr>
            </w:pPr>
            <w:r w:rsidRPr="00E564E5">
              <w:rPr>
                <w:rFonts w:ascii="Cambria" w:hAnsi="Cambria"/>
                <w:i/>
                <w:color w:val="000000"/>
                <w:sz w:val="30"/>
                <w:lang w:val="es-MX"/>
              </w:rPr>
              <w:t>Asignatura</w:t>
            </w:r>
            <w:r>
              <w:rPr>
                <w:rFonts w:ascii="Cambria" w:hAnsi="Cambria"/>
                <w:i/>
                <w:color w:val="000000"/>
                <w:sz w:val="30"/>
              </w:rPr>
              <w:t>:</w:t>
            </w:r>
          </w:p>
        </w:tc>
        <w:tc>
          <w:tcPr>
            <w:tcW w:w="7069" w:type="dxa"/>
            <w:tcBorders>
              <w:bottom w:val="single" w:sz="2" w:space="0" w:color="000000"/>
            </w:tcBorders>
            <w:shd w:val="clear" w:color="auto" w:fill="auto"/>
            <w:tcMar>
              <w:top w:w="55" w:type="dxa"/>
              <w:left w:w="55" w:type="dxa"/>
              <w:bottom w:w="55" w:type="dxa"/>
              <w:right w:w="55" w:type="dxa"/>
            </w:tcMar>
          </w:tcPr>
          <w:p w14:paraId="1987BDD3" w14:textId="77777777" w:rsidR="009069D2" w:rsidRDefault="009069D2" w:rsidP="0073046F">
            <w:pPr>
              <w:pStyle w:val="TableContents"/>
              <w:jc w:val="center"/>
            </w:pPr>
          </w:p>
          <w:p w14:paraId="6DD654B4" w14:textId="3DA619CA" w:rsidR="00787D55" w:rsidRDefault="00787D55" w:rsidP="0073046F">
            <w:pPr>
              <w:pStyle w:val="TableContents"/>
              <w:jc w:val="center"/>
            </w:pPr>
            <w:r>
              <w:t xml:space="preserve">Fundamentos </w:t>
            </w:r>
            <w:r w:rsidR="0073046F">
              <w:t>De Programación</w:t>
            </w:r>
          </w:p>
        </w:tc>
      </w:tr>
      <w:tr w:rsidR="009069D2" w14:paraId="4F082263" w14:textId="77777777" w:rsidTr="009069D2">
        <w:trPr>
          <w:trHeight w:hRule="exact" w:val="743"/>
        </w:trPr>
        <w:tc>
          <w:tcPr>
            <w:tcW w:w="3711" w:type="dxa"/>
            <w:shd w:val="clear" w:color="auto" w:fill="auto"/>
            <w:tcMar>
              <w:top w:w="55" w:type="dxa"/>
              <w:left w:w="55" w:type="dxa"/>
              <w:bottom w:w="55" w:type="dxa"/>
              <w:right w:w="55" w:type="dxa"/>
            </w:tcMar>
          </w:tcPr>
          <w:p w14:paraId="0A501FF9" w14:textId="77777777" w:rsidR="009069D2" w:rsidRDefault="009069D2" w:rsidP="009069D2">
            <w:pPr>
              <w:pStyle w:val="Standard"/>
              <w:ind w:left="629"/>
              <w:jc w:val="right"/>
              <w:rPr>
                <w:rFonts w:ascii="Cambria" w:hAnsi="Cambria"/>
                <w:i/>
                <w:color w:val="000000"/>
                <w:sz w:val="30"/>
              </w:rPr>
            </w:pPr>
          </w:p>
          <w:p w14:paraId="3EE74A74" w14:textId="77777777" w:rsidR="009069D2" w:rsidRDefault="009069D2" w:rsidP="009069D2">
            <w:pPr>
              <w:pStyle w:val="Standard"/>
              <w:ind w:left="629"/>
              <w:jc w:val="right"/>
              <w:rPr>
                <w:rFonts w:ascii="Cambria" w:hAnsi="Cambria"/>
                <w:i/>
                <w:color w:val="000000"/>
                <w:sz w:val="30"/>
              </w:rPr>
            </w:pPr>
            <w:r>
              <w:rPr>
                <w:rFonts w:ascii="Cambria" w:hAnsi="Cambria"/>
                <w:i/>
                <w:color w:val="000000"/>
                <w:sz w:val="30"/>
              </w:rPr>
              <w:t>Grupo:</w:t>
            </w:r>
          </w:p>
        </w:tc>
        <w:tc>
          <w:tcPr>
            <w:tcW w:w="7069" w:type="dxa"/>
            <w:tcBorders>
              <w:bottom w:val="single" w:sz="2" w:space="0" w:color="000000"/>
            </w:tcBorders>
            <w:shd w:val="clear" w:color="auto" w:fill="auto"/>
            <w:tcMar>
              <w:top w:w="55" w:type="dxa"/>
              <w:left w:w="55" w:type="dxa"/>
              <w:bottom w:w="55" w:type="dxa"/>
              <w:right w:w="55" w:type="dxa"/>
            </w:tcMar>
          </w:tcPr>
          <w:p w14:paraId="1071C239" w14:textId="77777777" w:rsidR="009069D2" w:rsidRDefault="009069D2" w:rsidP="0073046F">
            <w:pPr>
              <w:pStyle w:val="TableContents"/>
              <w:ind w:left="629"/>
              <w:jc w:val="center"/>
            </w:pPr>
          </w:p>
          <w:p w14:paraId="4A202A6B" w14:textId="58B7752C" w:rsidR="00787D55" w:rsidRDefault="00787D55" w:rsidP="0073046F">
            <w:pPr>
              <w:pStyle w:val="TableContents"/>
              <w:jc w:val="center"/>
            </w:pPr>
            <w:r>
              <w:t>21</w:t>
            </w:r>
          </w:p>
        </w:tc>
      </w:tr>
      <w:tr w:rsidR="009069D2" w14:paraId="21056CEC" w14:textId="77777777" w:rsidTr="009069D2">
        <w:trPr>
          <w:trHeight w:hRule="exact" w:val="747"/>
        </w:trPr>
        <w:tc>
          <w:tcPr>
            <w:tcW w:w="3711" w:type="dxa"/>
            <w:shd w:val="clear" w:color="auto" w:fill="auto"/>
            <w:tcMar>
              <w:top w:w="55" w:type="dxa"/>
              <w:left w:w="55" w:type="dxa"/>
              <w:bottom w:w="55" w:type="dxa"/>
              <w:right w:w="55" w:type="dxa"/>
            </w:tcMar>
          </w:tcPr>
          <w:p w14:paraId="061C0FCD" w14:textId="77777777" w:rsidR="009069D2" w:rsidRDefault="009069D2" w:rsidP="009069D2">
            <w:pPr>
              <w:pStyle w:val="Standard"/>
              <w:ind w:left="629"/>
              <w:jc w:val="right"/>
              <w:rPr>
                <w:rFonts w:ascii="Cambria" w:hAnsi="Cambria"/>
                <w:i/>
                <w:color w:val="000000"/>
                <w:sz w:val="30"/>
              </w:rPr>
            </w:pPr>
          </w:p>
          <w:p w14:paraId="7D96EB29" w14:textId="77777777" w:rsidR="009069D2" w:rsidRDefault="009069D2" w:rsidP="009069D2">
            <w:pPr>
              <w:pStyle w:val="Standard"/>
              <w:ind w:left="629"/>
              <w:jc w:val="right"/>
              <w:rPr>
                <w:rFonts w:ascii="Cambria" w:hAnsi="Cambria"/>
                <w:i/>
                <w:color w:val="000000"/>
                <w:sz w:val="30"/>
              </w:rPr>
            </w:pPr>
            <w:r>
              <w:rPr>
                <w:rFonts w:ascii="Cambria" w:hAnsi="Cambria"/>
                <w:i/>
                <w:color w:val="000000"/>
                <w:sz w:val="30"/>
              </w:rPr>
              <w:t>No de Práctica(s):</w:t>
            </w:r>
          </w:p>
        </w:tc>
        <w:tc>
          <w:tcPr>
            <w:tcW w:w="7069" w:type="dxa"/>
            <w:tcBorders>
              <w:bottom w:val="single" w:sz="2" w:space="0" w:color="000000"/>
            </w:tcBorders>
            <w:shd w:val="clear" w:color="auto" w:fill="auto"/>
            <w:tcMar>
              <w:top w:w="55" w:type="dxa"/>
              <w:left w:w="55" w:type="dxa"/>
              <w:bottom w:w="55" w:type="dxa"/>
              <w:right w:w="55" w:type="dxa"/>
            </w:tcMar>
          </w:tcPr>
          <w:p w14:paraId="47B8A62D" w14:textId="77777777" w:rsidR="00787D55" w:rsidRDefault="00787D55" w:rsidP="0073046F">
            <w:pPr>
              <w:pStyle w:val="TableContents"/>
              <w:jc w:val="center"/>
            </w:pPr>
          </w:p>
          <w:p w14:paraId="21C86CDF" w14:textId="11CBF660" w:rsidR="00787D55" w:rsidRDefault="00787D55" w:rsidP="0073046F">
            <w:pPr>
              <w:pStyle w:val="TableContents"/>
              <w:jc w:val="center"/>
            </w:pPr>
            <w:r>
              <w:t>1</w:t>
            </w:r>
          </w:p>
        </w:tc>
      </w:tr>
      <w:tr w:rsidR="00787D55" w14:paraId="61CA6E85" w14:textId="77777777" w:rsidTr="009069D2">
        <w:trPr>
          <w:trHeight w:hRule="exact" w:val="743"/>
        </w:trPr>
        <w:tc>
          <w:tcPr>
            <w:tcW w:w="3711" w:type="dxa"/>
            <w:shd w:val="clear" w:color="auto" w:fill="auto"/>
            <w:tcMar>
              <w:top w:w="55" w:type="dxa"/>
              <w:left w:w="55" w:type="dxa"/>
              <w:bottom w:w="55" w:type="dxa"/>
              <w:right w:w="55" w:type="dxa"/>
            </w:tcMar>
          </w:tcPr>
          <w:p w14:paraId="22C3A320" w14:textId="3874F0D9" w:rsidR="00787D55" w:rsidRDefault="00787D55" w:rsidP="009069D2">
            <w:pPr>
              <w:pStyle w:val="Standard"/>
              <w:ind w:left="629"/>
              <w:jc w:val="right"/>
              <w:rPr>
                <w:rFonts w:ascii="Cambria" w:hAnsi="Cambria"/>
                <w:i/>
                <w:color w:val="000000"/>
                <w:sz w:val="30"/>
              </w:rPr>
            </w:pPr>
            <w:r>
              <w:rPr>
                <w:rFonts w:ascii="Cambria" w:hAnsi="Cambria"/>
                <w:i/>
                <w:color w:val="000000"/>
                <w:sz w:val="30"/>
              </w:rPr>
              <w:t xml:space="preserve">No. de </w:t>
            </w:r>
            <w:r w:rsidRPr="00404401">
              <w:rPr>
                <w:rFonts w:ascii="Cambria" w:hAnsi="Cambria"/>
                <w:i/>
                <w:color w:val="000000"/>
                <w:sz w:val="30"/>
                <w:lang w:val="es-MX"/>
              </w:rPr>
              <w:t>Equipo</w:t>
            </w:r>
            <w:r>
              <w:rPr>
                <w:rFonts w:ascii="Cambria" w:hAnsi="Cambria"/>
                <w:i/>
                <w:color w:val="000000"/>
                <w:sz w:val="30"/>
              </w:rPr>
              <w:t xml:space="preserve"> de cómputo empleado:</w:t>
            </w:r>
          </w:p>
        </w:tc>
        <w:tc>
          <w:tcPr>
            <w:tcW w:w="7069" w:type="dxa"/>
            <w:tcBorders>
              <w:bottom w:val="single" w:sz="2" w:space="0" w:color="000000"/>
            </w:tcBorders>
            <w:shd w:val="clear" w:color="auto" w:fill="auto"/>
            <w:tcMar>
              <w:top w:w="55" w:type="dxa"/>
              <w:left w:w="55" w:type="dxa"/>
              <w:bottom w:w="55" w:type="dxa"/>
              <w:right w:w="55" w:type="dxa"/>
            </w:tcMar>
          </w:tcPr>
          <w:p w14:paraId="4655B9EC" w14:textId="77777777" w:rsidR="00787D55" w:rsidRDefault="00787D55" w:rsidP="009069D2">
            <w:pPr>
              <w:pStyle w:val="TableContents"/>
              <w:ind w:left="629"/>
            </w:pPr>
          </w:p>
        </w:tc>
      </w:tr>
      <w:tr w:rsidR="00DC484E" w14:paraId="1ADD57BF" w14:textId="77777777" w:rsidTr="009069D2">
        <w:trPr>
          <w:trHeight w:hRule="exact" w:val="733"/>
        </w:trPr>
        <w:tc>
          <w:tcPr>
            <w:tcW w:w="3711" w:type="dxa"/>
            <w:shd w:val="clear" w:color="auto" w:fill="auto"/>
            <w:tcMar>
              <w:top w:w="55" w:type="dxa"/>
              <w:left w:w="55" w:type="dxa"/>
              <w:bottom w:w="55" w:type="dxa"/>
              <w:right w:w="55" w:type="dxa"/>
            </w:tcMar>
          </w:tcPr>
          <w:p w14:paraId="6DBA75D8" w14:textId="77777777" w:rsidR="00DC484E" w:rsidRDefault="00DC484E" w:rsidP="009069D2">
            <w:pPr>
              <w:pStyle w:val="Standard"/>
              <w:ind w:left="629"/>
              <w:jc w:val="right"/>
              <w:rPr>
                <w:rFonts w:ascii="Cambria" w:hAnsi="Cambria"/>
                <w:i/>
                <w:color w:val="000000"/>
                <w:sz w:val="30"/>
              </w:rPr>
            </w:pPr>
          </w:p>
          <w:p w14:paraId="2DFED1B7" w14:textId="2547D376" w:rsidR="00DC484E" w:rsidRDefault="00DC484E" w:rsidP="009069D2">
            <w:pPr>
              <w:pStyle w:val="Cambria"/>
              <w:ind w:left="629"/>
              <w:jc w:val="right"/>
              <w:rPr>
                <w:rFonts w:ascii="Cambria" w:hAnsi="Cambria"/>
                <w:i/>
                <w:color w:val="000000"/>
                <w:sz w:val="30"/>
              </w:rPr>
            </w:pPr>
            <w:r>
              <w:rPr>
                <w:rFonts w:ascii="Cambria" w:hAnsi="Cambria"/>
                <w:i/>
                <w:color w:val="000000"/>
                <w:sz w:val="30"/>
              </w:rPr>
              <w:t>Semestre:</w:t>
            </w:r>
          </w:p>
        </w:tc>
        <w:tc>
          <w:tcPr>
            <w:tcW w:w="7069" w:type="dxa"/>
            <w:tcBorders>
              <w:bottom w:val="single" w:sz="2" w:space="0" w:color="000000"/>
            </w:tcBorders>
            <w:shd w:val="clear" w:color="auto" w:fill="auto"/>
            <w:tcMar>
              <w:top w:w="55" w:type="dxa"/>
              <w:left w:w="55" w:type="dxa"/>
              <w:bottom w:w="55" w:type="dxa"/>
              <w:right w:w="55" w:type="dxa"/>
            </w:tcMar>
          </w:tcPr>
          <w:p w14:paraId="4F88103C" w14:textId="77777777" w:rsidR="00DC484E" w:rsidRDefault="00DC484E" w:rsidP="009069D2">
            <w:pPr>
              <w:pStyle w:val="TableContents"/>
              <w:ind w:left="629"/>
            </w:pPr>
          </w:p>
          <w:p w14:paraId="23C01473" w14:textId="31E3BABE" w:rsidR="00DC484E" w:rsidRDefault="00DC484E" w:rsidP="00DC484E">
            <w:pPr>
              <w:pStyle w:val="TableContents"/>
              <w:ind w:left="629"/>
              <w:jc w:val="center"/>
            </w:pPr>
            <w:r>
              <w:t>2020-2</w:t>
            </w:r>
          </w:p>
        </w:tc>
      </w:tr>
      <w:tr w:rsidR="00DC484E" w14:paraId="4B240277" w14:textId="77777777" w:rsidTr="009069D2">
        <w:trPr>
          <w:trHeight w:hRule="exact" w:val="759"/>
        </w:trPr>
        <w:tc>
          <w:tcPr>
            <w:tcW w:w="3711" w:type="dxa"/>
            <w:shd w:val="clear" w:color="auto" w:fill="auto"/>
            <w:tcMar>
              <w:top w:w="55" w:type="dxa"/>
              <w:left w:w="55" w:type="dxa"/>
              <w:bottom w:w="55" w:type="dxa"/>
              <w:right w:w="55" w:type="dxa"/>
            </w:tcMar>
          </w:tcPr>
          <w:p w14:paraId="2E16FCFA" w14:textId="77777777" w:rsidR="00DC484E" w:rsidRDefault="00DC484E" w:rsidP="009069D2">
            <w:pPr>
              <w:pStyle w:val="Standard"/>
              <w:ind w:left="629"/>
              <w:jc w:val="right"/>
              <w:rPr>
                <w:rFonts w:ascii="Cambria" w:hAnsi="Cambria"/>
                <w:i/>
                <w:color w:val="000000"/>
                <w:sz w:val="30"/>
              </w:rPr>
            </w:pPr>
          </w:p>
          <w:p w14:paraId="06CB38AA" w14:textId="42F3BD7D" w:rsidR="00DC484E" w:rsidRDefault="00DC484E" w:rsidP="009069D2">
            <w:pPr>
              <w:pStyle w:val="Cambria"/>
              <w:ind w:left="629"/>
              <w:jc w:val="right"/>
              <w:rPr>
                <w:rFonts w:ascii="Cambria" w:hAnsi="Cambria"/>
                <w:i/>
                <w:color w:val="000000"/>
                <w:sz w:val="30"/>
              </w:rPr>
            </w:pPr>
            <w:r>
              <w:rPr>
                <w:rFonts w:ascii="Cambria" w:hAnsi="Cambria"/>
                <w:i/>
                <w:color w:val="000000"/>
                <w:sz w:val="30"/>
              </w:rPr>
              <w:t>Fecha de entrega:</w:t>
            </w:r>
          </w:p>
        </w:tc>
        <w:tc>
          <w:tcPr>
            <w:tcW w:w="7069" w:type="dxa"/>
            <w:tcBorders>
              <w:bottom w:val="single" w:sz="2" w:space="0" w:color="000000"/>
            </w:tcBorders>
            <w:shd w:val="clear" w:color="auto" w:fill="auto"/>
            <w:tcMar>
              <w:top w:w="55" w:type="dxa"/>
              <w:left w:w="55" w:type="dxa"/>
              <w:bottom w:w="55" w:type="dxa"/>
              <w:right w:w="55" w:type="dxa"/>
            </w:tcMar>
          </w:tcPr>
          <w:p w14:paraId="2DE0800D" w14:textId="77777777" w:rsidR="00DC484E" w:rsidRDefault="00DC484E" w:rsidP="009069D2">
            <w:pPr>
              <w:pStyle w:val="TableContents"/>
              <w:ind w:left="629"/>
            </w:pPr>
          </w:p>
          <w:p w14:paraId="3D49969E" w14:textId="62610FCB" w:rsidR="00DC484E" w:rsidRDefault="00DC484E" w:rsidP="00787D55">
            <w:pPr>
              <w:pStyle w:val="TableContents"/>
              <w:ind w:left="629"/>
              <w:jc w:val="center"/>
            </w:pPr>
            <w:r>
              <w:t>1</w:t>
            </w:r>
            <w:r w:rsidR="000113D3">
              <w:t>1</w:t>
            </w:r>
            <w:bookmarkStart w:id="0" w:name="_GoBack"/>
            <w:bookmarkEnd w:id="0"/>
            <w:r>
              <w:t>/02/2020</w:t>
            </w:r>
          </w:p>
        </w:tc>
      </w:tr>
      <w:tr w:rsidR="00DC484E" w14:paraId="7FB8FFD8" w14:textId="77777777" w:rsidTr="009069D2">
        <w:trPr>
          <w:trHeight w:hRule="exact" w:val="748"/>
        </w:trPr>
        <w:tc>
          <w:tcPr>
            <w:tcW w:w="3711" w:type="dxa"/>
            <w:shd w:val="clear" w:color="auto" w:fill="auto"/>
            <w:tcMar>
              <w:top w:w="55" w:type="dxa"/>
              <w:left w:w="55" w:type="dxa"/>
              <w:bottom w:w="55" w:type="dxa"/>
              <w:right w:w="55" w:type="dxa"/>
            </w:tcMar>
          </w:tcPr>
          <w:p w14:paraId="2CDCA062" w14:textId="77777777" w:rsidR="00DC484E" w:rsidRDefault="00DC484E" w:rsidP="009069D2">
            <w:pPr>
              <w:pStyle w:val="Standard"/>
              <w:ind w:left="629"/>
              <w:jc w:val="right"/>
              <w:rPr>
                <w:rFonts w:ascii="Cambria" w:hAnsi="Cambria"/>
                <w:i/>
                <w:color w:val="000000"/>
                <w:sz w:val="30"/>
              </w:rPr>
            </w:pPr>
          </w:p>
          <w:p w14:paraId="165064D1" w14:textId="2701A47F" w:rsidR="00DC484E" w:rsidRDefault="00DC484E" w:rsidP="009069D2">
            <w:pPr>
              <w:pStyle w:val="Standard"/>
              <w:ind w:left="629"/>
              <w:jc w:val="right"/>
              <w:rPr>
                <w:rFonts w:ascii="Cambria" w:hAnsi="Cambria"/>
                <w:i/>
                <w:color w:val="000000"/>
                <w:sz w:val="30"/>
              </w:rPr>
            </w:pPr>
            <w:r>
              <w:rPr>
                <w:rFonts w:ascii="Cambria" w:hAnsi="Cambria"/>
                <w:i/>
                <w:color w:val="000000"/>
                <w:sz w:val="30"/>
              </w:rPr>
              <w:t>Observaciones:</w:t>
            </w:r>
          </w:p>
        </w:tc>
        <w:tc>
          <w:tcPr>
            <w:tcW w:w="7069" w:type="dxa"/>
            <w:tcBorders>
              <w:bottom w:val="single" w:sz="2" w:space="0" w:color="000000"/>
            </w:tcBorders>
            <w:shd w:val="clear" w:color="auto" w:fill="auto"/>
            <w:tcMar>
              <w:top w:w="55" w:type="dxa"/>
              <w:left w:w="55" w:type="dxa"/>
              <w:bottom w:w="55" w:type="dxa"/>
              <w:right w:w="55" w:type="dxa"/>
            </w:tcMar>
          </w:tcPr>
          <w:p w14:paraId="2538664B" w14:textId="05106E43" w:rsidR="00DC484E" w:rsidRDefault="00DC484E" w:rsidP="0073046F">
            <w:pPr>
              <w:pStyle w:val="TableContents"/>
              <w:ind w:left="629"/>
              <w:jc w:val="center"/>
            </w:pPr>
          </w:p>
        </w:tc>
      </w:tr>
      <w:tr w:rsidR="00DC484E" w14:paraId="322E9B08" w14:textId="77777777" w:rsidTr="009069D2">
        <w:trPr>
          <w:trHeight w:hRule="exact" w:val="741"/>
        </w:trPr>
        <w:tc>
          <w:tcPr>
            <w:tcW w:w="3711" w:type="dxa"/>
            <w:shd w:val="clear" w:color="auto" w:fill="auto"/>
            <w:tcMar>
              <w:top w:w="55" w:type="dxa"/>
              <w:left w:w="55" w:type="dxa"/>
              <w:bottom w:w="55" w:type="dxa"/>
              <w:right w:w="55" w:type="dxa"/>
            </w:tcMar>
          </w:tcPr>
          <w:p w14:paraId="514A5590" w14:textId="6262B6D0" w:rsidR="00DC484E" w:rsidRDefault="00DC484E" w:rsidP="009069D2">
            <w:pPr>
              <w:pStyle w:val="Standard"/>
              <w:ind w:left="629"/>
              <w:jc w:val="right"/>
            </w:pPr>
          </w:p>
        </w:tc>
        <w:tc>
          <w:tcPr>
            <w:tcW w:w="7069" w:type="dxa"/>
            <w:tcBorders>
              <w:bottom w:val="single" w:sz="2" w:space="0" w:color="000000"/>
            </w:tcBorders>
            <w:shd w:val="clear" w:color="auto" w:fill="auto"/>
            <w:tcMar>
              <w:top w:w="55" w:type="dxa"/>
              <w:left w:w="55" w:type="dxa"/>
              <w:bottom w:w="55" w:type="dxa"/>
              <w:right w:w="55" w:type="dxa"/>
            </w:tcMar>
          </w:tcPr>
          <w:p w14:paraId="2BC15034" w14:textId="77777777" w:rsidR="00DC484E" w:rsidRDefault="00DC484E" w:rsidP="009069D2">
            <w:pPr>
              <w:pStyle w:val="TableContents"/>
              <w:ind w:left="629"/>
            </w:pPr>
          </w:p>
        </w:tc>
      </w:tr>
    </w:tbl>
    <w:p w14:paraId="736406C3" w14:textId="1DF59C6B" w:rsidR="009069D2" w:rsidRPr="009069D2" w:rsidRDefault="009069D2" w:rsidP="009069D2">
      <w:pPr>
        <w:pStyle w:val="Standard"/>
        <w:jc w:val="center"/>
        <w:rPr>
          <w:sz w:val="54"/>
          <w:szCs w:val="54"/>
          <w:lang w:val="es-MX"/>
        </w:rPr>
      </w:pPr>
      <w:r>
        <w:rPr>
          <w:noProof/>
          <w:lang w:val="es-MX" w:eastAsia="es-MX" w:bidi="ar-SA"/>
        </w:rPr>
        <mc:AlternateContent>
          <mc:Choice Requires="wps">
            <w:drawing>
              <wp:anchor distT="0" distB="0" distL="114300" distR="114300" simplePos="0" relativeHeight="251660288" behindDoc="0" locked="0" layoutInCell="1" allowOverlap="1" wp14:anchorId="2A099DDF" wp14:editId="75D57768">
                <wp:simplePos x="0" y="0"/>
                <wp:positionH relativeFrom="column">
                  <wp:posOffset>-542290</wp:posOffset>
                </wp:positionH>
                <wp:positionV relativeFrom="paragraph">
                  <wp:posOffset>454025</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7257310A" id="_x0000_t32" coordsize="21600,21600" o:spt="32" o:oned="t" path="m,l21600,21600e" filled="f">
                <v:path arrowok="t" fillok="f" o:connecttype="none"/>
                <o:lock v:ext="edit" shapetype="t"/>
              </v:shapetype>
              <v:shape id="Conector recto 114" o:spid="_x0000_s1026" type="#_x0000_t32" style="position:absolute;margin-left:-42.7pt;margin-top:35.7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" strokecolor="#3465a4" strokeweight=".35mm">
                <v:stroke joinstyle="miter"/>
              </v:shape>
            </w:pict>
          </mc:Fallback>
        </mc:AlternateContent>
      </w:r>
      <w:r w:rsidRPr="009069D2">
        <w:rPr>
          <w:sz w:val="54"/>
          <w:szCs w:val="54"/>
          <w:lang w:val="es-MX"/>
        </w:rPr>
        <w:t>Laboratorios</w:t>
      </w:r>
      <w:r w:rsidRPr="009069D2">
        <w:rPr>
          <w:sz w:val="54"/>
          <w:szCs w:val="54"/>
        </w:rPr>
        <w:t xml:space="preserve"> de </w:t>
      </w:r>
      <w:r w:rsidRPr="009069D2">
        <w:rPr>
          <w:sz w:val="54"/>
          <w:szCs w:val="54"/>
          <w:lang w:val="es-MX"/>
        </w:rPr>
        <w:t>computación Sala A y B</w:t>
      </w:r>
    </w:p>
    <w:p w14:paraId="74391797" w14:textId="77777777" w:rsidR="009069D2" w:rsidRDefault="009069D2" w:rsidP="009069D2">
      <w:pPr>
        <w:pStyle w:val="Standard"/>
        <w:rPr>
          <w:rFonts w:ascii="Calibri" w:hAnsi="Calibri"/>
          <w:color w:val="000000"/>
          <w:sz w:val="52"/>
        </w:rPr>
      </w:pPr>
    </w:p>
    <w:p w14:paraId="2BFCC5D9" w14:textId="6E113E99" w:rsidR="009069D2" w:rsidRPr="00266C24" w:rsidRDefault="009069D2" w:rsidP="00404401">
      <w:pPr>
        <w:pStyle w:val="Standard"/>
        <w:rPr>
          <w:sz w:val="70"/>
          <w:szCs w:val="70"/>
          <w:lang w:val="es-MX"/>
        </w:rPr>
      </w:pPr>
      <w:r w:rsidRPr="00266C24">
        <w:rPr>
          <w:rFonts w:ascii="Calibri" w:hAnsi="Calibri"/>
          <w:color w:val="000000"/>
          <w:sz w:val="48"/>
          <w:szCs w:val="22"/>
        </w:rPr>
        <w:t>CALIFICACIÓN: ________</w:t>
      </w:r>
    </w:p>
    <w:p w14:paraId="2673F893" w14:textId="77777777" w:rsidR="008D730B" w:rsidRPr="00404401" w:rsidRDefault="008D730B" w:rsidP="008D730B">
      <w:pPr>
        <w:pStyle w:val="Default"/>
      </w:pPr>
    </w:p>
    <w:p w14:paraId="5F8194E5" w14:textId="77777777" w:rsidR="00135291" w:rsidRDefault="00135291" w:rsidP="008227E6">
      <w:pPr>
        <w:pStyle w:val="Default"/>
        <w:jc w:val="center"/>
        <w:rPr>
          <w:b/>
          <w:bCs/>
          <w:sz w:val="32"/>
          <w:szCs w:val="32"/>
        </w:rPr>
      </w:pPr>
    </w:p>
    <w:p w14:paraId="10CA1E1B" w14:textId="77777777" w:rsidR="00135291" w:rsidRDefault="00135291" w:rsidP="008227E6">
      <w:pPr>
        <w:pStyle w:val="Default"/>
        <w:jc w:val="center"/>
        <w:rPr>
          <w:b/>
          <w:bCs/>
          <w:sz w:val="32"/>
          <w:szCs w:val="32"/>
        </w:rPr>
      </w:pPr>
    </w:p>
    <w:p w14:paraId="345EDEB4" w14:textId="77777777" w:rsidR="00135291" w:rsidRDefault="00135291" w:rsidP="008227E6">
      <w:pPr>
        <w:pStyle w:val="Default"/>
        <w:jc w:val="center"/>
        <w:rPr>
          <w:b/>
          <w:bCs/>
          <w:sz w:val="32"/>
          <w:szCs w:val="32"/>
        </w:rPr>
      </w:pPr>
    </w:p>
    <w:p w14:paraId="4A13E875" w14:textId="34F19E9E" w:rsidR="008D730B" w:rsidRPr="00F76708" w:rsidRDefault="008227E6" w:rsidP="00F76708">
      <w:pPr>
        <w:pStyle w:val="Default"/>
        <w:jc w:val="center"/>
        <w:rPr>
          <w:b/>
          <w:bCs/>
          <w:sz w:val="32"/>
          <w:szCs w:val="32"/>
        </w:rPr>
      </w:pPr>
      <w:r w:rsidRPr="00F76708">
        <w:rPr>
          <w:b/>
          <w:bCs/>
          <w:sz w:val="32"/>
          <w:szCs w:val="32"/>
        </w:rPr>
        <w:lastRenderedPageBreak/>
        <w:t>LA COMPUTACIÓN COMO HERRAMIENTA DE TRABAJO DEL PROFESIONAL DE INGENIERÍA</w:t>
      </w:r>
    </w:p>
    <w:p w14:paraId="78C9AE29" w14:textId="77777777" w:rsidR="008D730B" w:rsidRPr="00F76708" w:rsidRDefault="008D730B" w:rsidP="00F76708">
      <w:pPr>
        <w:pStyle w:val="Default"/>
        <w:jc w:val="both"/>
        <w:rPr>
          <w:b/>
          <w:bCs/>
        </w:rPr>
      </w:pPr>
    </w:p>
    <w:p w14:paraId="6C2B5D0B" w14:textId="5D6C3803" w:rsidR="008D730B" w:rsidRPr="00F76708" w:rsidRDefault="0073046F" w:rsidP="00F76708">
      <w:pPr>
        <w:pStyle w:val="Default"/>
        <w:jc w:val="both"/>
        <w:rPr>
          <w:b/>
          <w:bCs/>
        </w:rPr>
      </w:pPr>
      <w:r w:rsidRPr="00F76708">
        <w:rPr>
          <w:b/>
          <w:bCs/>
        </w:rPr>
        <w:t>OBJETIVO</w:t>
      </w:r>
    </w:p>
    <w:p w14:paraId="569D5C77" w14:textId="269B64CD" w:rsidR="00AB38FC" w:rsidRPr="00F76708" w:rsidRDefault="008D730B" w:rsidP="00F76708">
      <w:pPr>
        <w:jc w:val="both"/>
        <w:rPr>
          <w:rFonts w:ascii="Arial" w:hAnsi="Arial" w:cs="Arial"/>
        </w:rPr>
      </w:pPr>
      <w:r w:rsidRPr="00F76708">
        <w:rPr>
          <w:rFonts w:ascii="Arial" w:hAnsi="Arial" w:cs="Arial"/>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3276D1A2" w14:textId="1355006E" w:rsidR="00404401" w:rsidRPr="00F76708" w:rsidRDefault="00404401" w:rsidP="00F76708">
      <w:pPr>
        <w:jc w:val="both"/>
        <w:rPr>
          <w:rFonts w:ascii="Arial" w:hAnsi="Arial" w:cs="Arial"/>
        </w:rPr>
      </w:pPr>
    </w:p>
    <w:p w14:paraId="3EFE47DD" w14:textId="3C17C333" w:rsidR="00404401" w:rsidRPr="00F76708" w:rsidRDefault="00404401" w:rsidP="00F76708">
      <w:pPr>
        <w:jc w:val="both"/>
        <w:rPr>
          <w:rFonts w:ascii="Arial" w:hAnsi="Arial" w:cs="Arial"/>
          <w:b/>
          <w:bCs/>
        </w:rPr>
      </w:pPr>
    </w:p>
    <w:p w14:paraId="5059EF7F" w14:textId="74C551ED" w:rsidR="00404401" w:rsidRPr="00F76708" w:rsidRDefault="00404401" w:rsidP="00F76708">
      <w:pPr>
        <w:jc w:val="both"/>
        <w:rPr>
          <w:rFonts w:ascii="Arial" w:hAnsi="Arial" w:cs="Arial"/>
          <w:b/>
          <w:bCs/>
        </w:rPr>
      </w:pPr>
      <w:r w:rsidRPr="00F76708">
        <w:rPr>
          <w:rFonts w:ascii="Arial" w:hAnsi="Arial" w:cs="Arial"/>
          <w:b/>
          <w:bCs/>
        </w:rPr>
        <w:t>DESARROLLO DE LA PRÁCTICA</w:t>
      </w:r>
    </w:p>
    <w:p w14:paraId="77ED8108" w14:textId="77777777" w:rsidR="00404401" w:rsidRPr="00F76708" w:rsidRDefault="00404401" w:rsidP="00F76708">
      <w:pPr>
        <w:jc w:val="both"/>
        <w:rPr>
          <w:rFonts w:ascii="Arial" w:hAnsi="Arial" w:cs="Arial"/>
        </w:rPr>
      </w:pPr>
    </w:p>
    <w:p w14:paraId="455839E9" w14:textId="02DF011A" w:rsidR="00042DFC" w:rsidRPr="00F76708" w:rsidRDefault="00042DFC" w:rsidP="00F76708">
      <w:pPr>
        <w:jc w:val="both"/>
        <w:rPr>
          <w:rFonts w:ascii="Arial" w:hAnsi="Arial" w:cs="Arial"/>
        </w:rPr>
      </w:pPr>
      <w:r w:rsidRPr="00F76708">
        <w:rPr>
          <w:rFonts w:ascii="Arial" w:hAnsi="Arial" w:cs="Arial"/>
        </w:rPr>
        <w:t>Lo primero en</w:t>
      </w:r>
      <w:r w:rsidR="00A4081E" w:rsidRPr="00F76708">
        <w:rPr>
          <w:rFonts w:ascii="Arial" w:hAnsi="Arial" w:cs="Arial"/>
        </w:rPr>
        <w:t xml:space="preserve"> abordar fueron los tipos de sistemas de control de versiones, así como sus características, enseguida comentamos los repositorios y todo lo que involucran y posteriormente comenzamos a probar:</w:t>
      </w:r>
    </w:p>
    <w:p w14:paraId="497C552A" w14:textId="7434BB3C" w:rsidR="001458E6" w:rsidRPr="00F76708" w:rsidRDefault="001458E6" w:rsidP="00F76708">
      <w:pPr>
        <w:jc w:val="both"/>
        <w:rPr>
          <w:rFonts w:ascii="Arial" w:hAnsi="Arial" w:cs="Arial"/>
        </w:rPr>
      </w:pPr>
    </w:p>
    <w:p w14:paraId="338D97D4" w14:textId="5E5F06B0" w:rsidR="00042DFC" w:rsidRPr="00F76708" w:rsidRDefault="00042DFC" w:rsidP="00F76708">
      <w:pPr>
        <w:pStyle w:val="Prrafodelista"/>
        <w:numPr>
          <w:ilvl w:val="0"/>
          <w:numId w:val="2"/>
        </w:numPr>
        <w:jc w:val="both"/>
        <w:rPr>
          <w:rFonts w:ascii="Arial" w:hAnsi="Arial" w:cs="Arial"/>
        </w:rPr>
      </w:pPr>
      <w:r w:rsidRPr="00F76708">
        <w:rPr>
          <w:rFonts w:ascii="Arial" w:hAnsi="Arial" w:cs="Arial"/>
          <w:b/>
          <w:bCs/>
        </w:rPr>
        <w:t>A</w:t>
      </w:r>
      <w:r w:rsidR="00404401" w:rsidRPr="00F76708">
        <w:rPr>
          <w:rFonts w:ascii="Arial" w:hAnsi="Arial" w:cs="Arial"/>
          <w:b/>
          <w:bCs/>
        </w:rPr>
        <w:t xml:space="preserve">lmacenamiento en la </w:t>
      </w:r>
      <w:r w:rsidRPr="00F76708">
        <w:rPr>
          <w:rFonts w:ascii="Arial" w:hAnsi="Arial" w:cs="Arial"/>
          <w:b/>
          <w:bCs/>
        </w:rPr>
        <w:t>nube</w:t>
      </w:r>
      <w:r w:rsidRPr="00F76708">
        <w:rPr>
          <w:rFonts w:ascii="Arial" w:hAnsi="Arial" w:cs="Arial"/>
        </w:rPr>
        <w:t xml:space="preserve"> </w:t>
      </w:r>
    </w:p>
    <w:p w14:paraId="4F392E44" w14:textId="3E13969E" w:rsidR="009069D2" w:rsidRPr="00F76708" w:rsidRDefault="001458E6" w:rsidP="00F76708">
      <w:pPr>
        <w:jc w:val="both"/>
        <w:rPr>
          <w:rFonts w:ascii="Arial" w:hAnsi="Arial" w:cs="Arial"/>
        </w:rPr>
      </w:pPr>
      <w:r w:rsidRPr="00F76708">
        <w:rPr>
          <w:rFonts w:ascii="Arial" w:hAnsi="Arial" w:cs="Arial"/>
          <w:noProof/>
          <w:lang w:eastAsia="es-MX" w:bidi="ar-SA"/>
        </w:rPr>
        <w:drawing>
          <wp:anchor distT="0" distB="0" distL="114300" distR="114300" simplePos="0" relativeHeight="251663360" behindDoc="0" locked="0" layoutInCell="1" allowOverlap="1" wp14:anchorId="717BE755" wp14:editId="01192758">
            <wp:simplePos x="0" y="0"/>
            <wp:positionH relativeFrom="margin">
              <wp:posOffset>2796540</wp:posOffset>
            </wp:positionH>
            <wp:positionV relativeFrom="paragraph">
              <wp:posOffset>13335</wp:posOffset>
            </wp:positionV>
            <wp:extent cx="3371850" cy="2065655"/>
            <wp:effectExtent l="19050" t="0" r="19050" b="601345"/>
            <wp:wrapSquare wrapText="bothSides"/>
            <wp:docPr id="3" name="Imagen 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309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71850" cy="20656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42DFC" w:rsidRPr="00F76708">
        <w:rPr>
          <w:rFonts w:ascii="Arial" w:hAnsi="Arial" w:cs="Arial"/>
        </w:rPr>
        <w:t>Es un modelo de servicio en el cual los datos de un sistema de cómputo se almacenan, se administran y se respaldan de forma remota, normalmente en servidores que están en la nube y que son administrados por el proveedor del servicio</w:t>
      </w:r>
      <w:r w:rsidRPr="00F76708">
        <w:rPr>
          <w:rFonts w:ascii="Arial" w:hAnsi="Arial" w:cs="Arial"/>
        </w:rPr>
        <w:t>, a</w:t>
      </w:r>
      <w:r w:rsidR="00042DFC" w:rsidRPr="00F76708">
        <w:rPr>
          <w:rFonts w:ascii="Arial" w:hAnsi="Arial" w:cs="Arial"/>
        </w:rPr>
        <w:t>lgunos espacios son: Google Drive, SkyDrive, iCloud o Dropbox.</w:t>
      </w:r>
    </w:p>
    <w:p w14:paraId="4095D509" w14:textId="1085FA73" w:rsidR="00042DFC" w:rsidRPr="00F76708" w:rsidRDefault="001458E6" w:rsidP="00F76708">
      <w:pPr>
        <w:jc w:val="both"/>
        <w:rPr>
          <w:rFonts w:ascii="Arial" w:hAnsi="Arial" w:cs="Arial"/>
        </w:rPr>
      </w:pPr>
      <w:r w:rsidRPr="00F76708">
        <w:rPr>
          <w:rFonts w:ascii="Arial" w:hAnsi="Arial" w:cs="Arial"/>
          <w:noProof/>
          <w:lang w:eastAsia="es-MX" w:bidi="ar-SA"/>
        </w:rPr>
        <w:drawing>
          <wp:anchor distT="0" distB="0" distL="114300" distR="114300" simplePos="0" relativeHeight="251664384" behindDoc="0" locked="0" layoutInCell="1" allowOverlap="1" wp14:anchorId="55C93742" wp14:editId="7978377F">
            <wp:simplePos x="0" y="0"/>
            <wp:positionH relativeFrom="column">
              <wp:posOffset>2844165</wp:posOffset>
            </wp:positionH>
            <wp:positionV relativeFrom="paragraph">
              <wp:posOffset>981075</wp:posOffset>
            </wp:positionV>
            <wp:extent cx="3413125" cy="2000250"/>
            <wp:effectExtent l="19050" t="0" r="15875" b="59055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309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3125" cy="20002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42DFC" w:rsidRPr="00F76708">
        <w:rPr>
          <w:rFonts w:ascii="Arial" w:hAnsi="Arial" w:cs="Arial"/>
        </w:rPr>
        <w:t xml:space="preserve">De igual manera </w:t>
      </w:r>
      <w:r w:rsidRPr="00F76708">
        <w:rPr>
          <w:rFonts w:ascii="Arial" w:hAnsi="Arial" w:cs="Arial"/>
        </w:rPr>
        <w:t>e</w:t>
      </w:r>
      <w:r w:rsidR="00042DFC" w:rsidRPr="00F76708">
        <w:rPr>
          <w:rFonts w:ascii="Arial" w:hAnsi="Arial" w:cs="Arial"/>
        </w:rPr>
        <w:t xml:space="preserve">ste tipo de herramientas hace posible editar un documento y compartirlo con uno o varios contactos y recolectar información usando formularios (Forms), además </w:t>
      </w:r>
      <w:r w:rsidRPr="00F76708">
        <w:rPr>
          <w:rFonts w:ascii="Arial" w:hAnsi="Arial" w:cs="Arial"/>
        </w:rPr>
        <w:t>s</w:t>
      </w:r>
      <w:r w:rsidR="00042DFC" w:rsidRPr="00F76708">
        <w:rPr>
          <w:rFonts w:ascii="Arial" w:hAnsi="Arial" w:cs="Arial"/>
        </w:rPr>
        <w:t>e pueden generar una serie de preguntas que pueden ser mandadas y contestadas por un grupo de personas.</w:t>
      </w:r>
      <w:r w:rsidRPr="00F76708">
        <w:rPr>
          <w:rFonts w:ascii="Arial" w:hAnsi="Arial" w:cs="Arial"/>
        </w:rPr>
        <w:t xml:space="preserve"> Nosotros usamos One Note con la cual generamos una encuesta en línea entre compañeros de mesa.</w:t>
      </w:r>
    </w:p>
    <w:p w14:paraId="29793244" w14:textId="7F43D83D" w:rsidR="001458E6" w:rsidRPr="00F76708" w:rsidRDefault="001458E6" w:rsidP="00F76708">
      <w:pPr>
        <w:jc w:val="both"/>
        <w:rPr>
          <w:rFonts w:ascii="Arial" w:hAnsi="Arial" w:cs="Arial"/>
        </w:rPr>
      </w:pPr>
    </w:p>
    <w:p w14:paraId="68CB873B" w14:textId="630FD200" w:rsidR="00016B92" w:rsidRPr="00F76708" w:rsidRDefault="00016B92" w:rsidP="00F76708">
      <w:pPr>
        <w:jc w:val="both"/>
        <w:rPr>
          <w:rFonts w:ascii="Arial" w:hAnsi="Arial" w:cs="Arial"/>
        </w:rPr>
      </w:pPr>
    </w:p>
    <w:p w14:paraId="70F83598" w14:textId="7D2D0220" w:rsidR="00016B92" w:rsidRPr="00F76708" w:rsidRDefault="00016B92" w:rsidP="00F76708">
      <w:pPr>
        <w:jc w:val="both"/>
        <w:rPr>
          <w:rFonts w:ascii="Arial" w:hAnsi="Arial" w:cs="Arial"/>
        </w:rPr>
      </w:pPr>
    </w:p>
    <w:p w14:paraId="42B773D8" w14:textId="12E406CE" w:rsidR="00016B92" w:rsidRPr="00F76708" w:rsidRDefault="00016B92" w:rsidP="00F76708">
      <w:pPr>
        <w:jc w:val="both"/>
        <w:rPr>
          <w:rFonts w:ascii="Arial" w:hAnsi="Arial" w:cs="Arial"/>
        </w:rPr>
      </w:pPr>
    </w:p>
    <w:p w14:paraId="50E5BE70" w14:textId="18C7B1F8" w:rsidR="00016B92" w:rsidRPr="00F76708" w:rsidRDefault="00016B92" w:rsidP="00F76708">
      <w:pPr>
        <w:jc w:val="both"/>
        <w:rPr>
          <w:rFonts w:ascii="Arial" w:hAnsi="Arial" w:cs="Arial"/>
        </w:rPr>
      </w:pPr>
    </w:p>
    <w:p w14:paraId="4003446C" w14:textId="5864A818" w:rsidR="00016B92" w:rsidRPr="00F76708" w:rsidRDefault="00016B92" w:rsidP="00F76708">
      <w:pPr>
        <w:jc w:val="both"/>
        <w:rPr>
          <w:rFonts w:ascii="Arial" w:hAnsi="Arial" w:cs="Arial"/>
        </w:rPr>
      </w:pPr>
    </w:p>
    <w:p w14:paraId="289177CA" w14:textId="77777777" w:rsidR="00016B92" w:rsidRPr="00F76708" w:rsidRDefault="00016B92" w:rsidP="00F76708">
      <w:pPr>
        <w:jc w:val="both"/>
        <w:rPr>
          <w:rFonts w:ascii="Arial" w:hAnsi="Arial" w:cs="Arial"/>
        </w:rPr>
      </w:pPr>
    </w:p>
    <w:p w14:paraId="662EA4B2" w14:textId="5C505A30" w:rsidR="001458E6" w:rsidRPr="00F76708" w:rsidRDefault="001458E6" w:rsidP="00F76708">
      <w:pPr>
        <w:pStyle w:val="Prrafodelista"/>
        <w:widowControl/>
        <w:numPr>
          <w:ilvl w:val="0"/>
          <w:numId w:val="2"/>
        </w:numPr>
        <w:suppressAutoHyphens w:val="0"/>
        <w:autoSpaceDE w:val="0"/>
        <w:adjustRightInd w:val="0"/>
        <w:jc w:val="both"/>
        <w:textAlignment w:val="auto"/>
        <w:rPr>
          <w:rFonts w:ascii="Arial" w:eastAsiaTheme="minorHAnsi" w:hAnsi="Arial" w:cs="Arial"/>
          <w:color w:val="000000"/>
          <w:kern w:val="0"/>
          <w:sz w:val="28"/>
          <w:szCs w:val="28"/>
          <w:lang w:eastAsia="en-US" w:bidi="ar-SA"/>
        </w:rPr>
      </w:pPr>
      <w:r w:rsidRPr="00F76708">
        <w:rPr>
          <w:rFonts w:ascii="Arial" w:eastAsiaTheme="minorHAnsi" w:hAnsi="Arial" w:cs="Arial"/>
          <w:b/>
          <w:bCs/>
          <w:color w:val="000000"/>
          <w:kern w:val="0"/>
          <w:sz w:val="28"/>
          <w:szCs w:val="28"/>
          <w:lang w:eastAsia="en-US" w:bidi="ar-SA"/>
        </w:rPr>
        <w:lastRenderedPageBreak/>
        <w:t xml:space="preserve">Buscador de Internet Google </w:t>
      </w:r>
    </w:p>
    <w:p w14:paraId="2123D3E5" w14:textId="745D53AA" w:rsidR="00856BBC" w:rsidRPr="00F76708" w:rsidRDefault="0073046F" w:rsidP="00F76708">
      <w:pPr>
        <w:jc w:val="both"/>
        <w:rPr>
          <w:rFonts w:ascii="Arial" w:hAnsi="Arial" w:cs="Arial"/>
          <w:lang w:eastAsia="en-US" w:bidi="ar-SA"/>
        </w:rPr>
      </w:pPr>
      <w:r w:rsidRPr="00F76708">
        <w:rPr>
          <w:rFonts w:ascii="Arial" w:hAnsi="Arial" w:cs="Arial"/>
          <w:noProof/>
          <w:lang w:eastAsia="es-MX" w:bidi="ar-SA"/>
        </w:rPr>
        <w:drawing>
          <wp:anchor distT="0" distB="0" distL="114300" distR="114300" simplePos="0" relativeHeight="251669504" behindDoc="0" locked="0" layoutInCell="1" allowOverlap="1" wp14:anchorId="14C8ACD0" wp14:editId="3716861B">
            <wp:simplePos x="0" y="0"/>
            <wp:positionH relativeFrom="margin">
              <wp:posOffset>2901315</wp:posOffset>
            </wp:positionH>
            <wp:positionV relativeFrom="paragraph">
              <wp:posOffset>102870</wp:posOffset>
            </wp:positionV>
            <wp:extent cx="3505200" cy="1781175"/>
            <wp:effectExtent l="19050" t="0" r="19050" b="542925"/>
            <wp:wrapSquare wrapText="bothSides"/>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310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5200" cy="1781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D2494FD" w14:textId="42415FAE" w:rsidR="00856BBC" w:rsidRPr="00F76708" w:rsidRDefault="00856BBC" w:rsidP="00F76708">
      <w:pPr>
        <w:jc w:val="both"/>
        <w:rPr>
          <w:rFonts w:ascii="Arial" w:hAnsi="Arial" w:cs="Arial"/>
          <w:sz w:val="26"/>
          <w:szCs w:val="26"/>
          <w:lang w:eastAsia="en-US" w:bidi="ar-SA"/>
        </w:rPr>
      </w:pPr>
      <w:r w:rsidRPr="00F76708">
        <w:rPr>
          <w:rFonts w:ascii="Arial" w:eastAsiaTheme="minorHAnsi" w:hAnsi="Arial" w:cs="Arial"/>
          <w:color w:val="000000"/>
          <w:kern w:val="0"/>
          <w:lang w:eastAsia="en-US" w:bidi="ar-SA"/>
        </w:rPr>
        <w:t>Usamos el buscador más conocido Google el cual es un motor de búsqueda en la web propiedad de Google Inc. Es el motor de búsqueda más utilizado en la Web. De igual manera comprobamos todas las formas de búsqueda, así como sus características como:</w:t>
      </w:r>
    </w:p>
    <w:p w14:paraId="13ED6969" w14:textId="76B4F435" w:rsidR="00856BBC" w:rsidRPr="00F76708" w:rsidRDefault="0073046F" w:rsidP="00F76708">
      <w:pPr>
        <w:pStyle w:val="Prrafodelista"/>
        <w:numPr>
          <w:ilvl w:val="0"/>
          <w:numId w:val="8"/>
        </w:numPr>
        <w:jc w:val="both"/>
        <w:rPr>
          <w:rFonts w:ascii="Arial" w:hAnsi="Arial" w:cs="Arial"/>
          <w:sz w:val="26"/>
          <w:szCs w:val="26"/>
          <w:lang w:eastAsia="en-US" w:bidi="ar-SA"/>
        </w:rPr>
      </w:pPr>
      <w:r w:rsidRPr="00F76708">
        <w:rPr>
          <w:rFonts w:ascii="Arial" w:hAnsi="Arial" w:cs="Arial"/>
          <w:noProof/>
          <w:lang w:eastAsia="es-MX" w:bidi="ar-SA"/>
        </w:rPr>
        <w:drawing>
          <wp:anchor distT="0" distB="0" distL="114300" distR="114300" simplePos="0" relativeHeight="251670528" behindDoc="0" locked="0" layoutInCell="1" allowOverlap="1" wp14:anchorId="3C9E2BFE" wp14:editId="420EEF64">
            <wp:simplePos x="0" y="0"/>
            <wp:positionH relativeFrom="margin">
              <wp:posOffset>2901315</wp:posOffset>
            </wp:positionH>
            <wp:positionV relativeFrom="paragraph">
              <wp:posOffset>558165</wp:posOffset>
            </wp:positionV>
            <wp:extent cx="3505200" cy="1847850"/>
            <wp:effectExtent l="19050" t="0" r="19050" b="552450"/>
            <wp:wrapSquare wrapText="bothSides"/>
            <wp:docPr id="10" name="Imagen 1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9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5200" cy="18478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856BBC" w:rsidRPr="00F76708">
        <w:rPr>
          <w:rFonts w:ascii="Arial" w:hAnsi="Arial" w:cs="Arial"/>
          <w:sz w:val="26"/>
          <w:szCs w:val="26"/>
          <w:lang w:eastAsia="en-US" w:bidi="ar-SA"/>
        </w:rPr>
        <w:t>(“ ”): Indican que sólo se deben buscar páginas que contengan exactamente dichas palabras.</w:t>
      </w:r>
    </w:p>
    <w:p w14:paraId="6EA8F766" w14:textId="1BB13583" w:rsidR="00856BBC" w:rsidRPr="00F76708" w:rsidRDefault="00856BBC" w:rsidP="00F76708">
      <w:pPr>
        <w:jc w:val="both"/>
        <w:rPr>
          <w:rFonts w:ascii="Arial" w:hAnsi="Arial" w:cs="Arial"/>
          <w:lang w:eastAsia="en-US" w:bidi="ar-SA"/>
        </w:rPr>
      </w:pPr>
    </w:p>
    <w:p w14:paraId="0EDC84E3" w14:textId="790F40E9" w:rsidR="00856BBC" w:rsidRPr="00F76708" w:rsidRDefault="00856BBC" w:rsidP="00F76708">
      <w:pPr>
        <w:jc w:val="both"/>
        <w:rPr>
          <w:rFonts w:ascii="Arial" w:hAnsi="Arial" w:cs="Arial"/>
          <w:lang w:eastAsia="en-US" w:bidi="ar-SA"/>
        </w:rPr>
      </w:pPr>
    </w:p>
    <w:p w14:paraId="5D5B8033" w14:textId="24986EA1" w:rsidR="00856BBC" w:rsidRPr="00F76708" w:rsidRDefault="00856BBC" w:rsidP="00F76708">
      <w:pPr>
        <w:jc w:val="both"/>
        <w:rPr>
          <w:rFonts w:ascii="Arial" w:hAnsi="Arial" w:cs="Arial"/>
          <w:lang w:eastAsia="en-US" w:bidi="ar-SA"/>
        </w:rPr>
      </w:pPr>
    </w:p>
    <w:p w14:paraId="6A8CB35B" w14:textId="7842803D" w:rsidR="00856BBC" w:rsidRPr="00F76708" w:rsidRDefault="00856BBC" w:rsidP="00F76708">
      <w:pPr>
        <w:pStyle w:val="Prrafodelista"/>
        <w:numPr>
          <w:ilvl w:val="0"/>
          <w:numId w:val="8"/>
        </w:numPr>
        <w:tabs>
          <w:tab w:val="left" w:pos="975"/>
        </w:tabs>
        <w:jc w:val="both"/>
        <w:rPr>
          <w:rFonts w:ascii="Arial" w:hAnsi="Arial" w:cs="Arial"/>
          <w:lang w:eastAsia="en-US" w:bidi="ar-SA"/>
        </w:rPr>
      </w:pPr>
      <w:r w:rsidRPr="00F76708">
        <w:rPr>
          <w:rFonts w:ascii="Arial" w:hAnsi="Arial" w:cs="Arial"/>
          <w:lang w:eastAsia="en-US" w:bidi="ar-SA"/>
        </w:rPr>
        <w:t xml:space="preserve">(+): Sirve para que en la búsqueda se agregue la palabra </w:t>
      </w:r>
    </w:p>
    <w:p w14:paraId="55066E1A" w14:textId="78D14C23" w:rsidR="00856BBC" w:rsidRPr="00F76708" w:rsidRDefault="00856BBC" w:rsidP="00F76708">
      <w:pPr>
        <w:pStyle w:val="Prrafodelista"/>
        <w:tabs>
          <w:tab w:val="left" w:pos="975"/>
        </w:tabs>
        <w:jc w:val="both"/>
        <w:rPr>
          <w:rFonts w:ascii="Arial" w:hAnsi="Arial" w:cs="Arial"/>
          <w:lang w:eastAsia="en-US" w:bidi="ar-SA"/>
        </w:rPr>
      </w:pPr>
      <w:r w:rsidRPr="00F76708">
        <w:rPr>
          <w:rFonts w:ascii="Arial" w:hAnsi="Arial" w:cs="Arial"/>
          <w:lang w:eastAsia="en-US" w:bidi="ar-SA"/>
        </w:rPr>
        <w:t>y encuentre páginas que la incluyan.</w:t>
      </w:r>
    </w:p>
    <w:p w14:paraId="42ACD041" w14:textId="3310817A" w:rsidR="00856BBC" w:rsidRPr="00F76708" w:rsidRDefault="00856BBC" w:rsidP="00F76708">
      <w:pPr>
        <w:pStyle w:val="Prrafodelista"/>
        <w:tabs>
          <w:tab w:val="left" w:pos="975"/>
        </w:tabs>
        <w:jc w:val="both"/>
        <w:rPr>
          <w:rFonts w:ascii="Arial" w:hAnsi="Arial" w:cs="Arial"/>
          <w:lang w:eastAsia="en-US" w:bidi="ar-SA"/>
        </w:rPr>
      </w:pPr>
    </w:p>
    <w:p w14:paraId="144A3584" w14:textId="094D72D9" w:rsidR="00856BBC" w:rsidRPr="00F76708" w:rsidRDefault="00856BBC" w:rsidP="00F76708">
      <w:pPr>
        <w:pStyle w:val="Prrafodelista"/>
        <w:numPr>
          <w:ilvl w:val="0"/>
          <w:numId w:val="8"/>
        </w:numPr>
        <w:tabs>
          <w:tab w:val="left" w:pos="975"/>
        </w:tabs>
        <w:jc w:val="both"/>
        <w:rPr>
          <w:rFonts w:ascii="Arial" w:hAnsi="Arial" w:cs="Arial"/>
          <w:lang w:eastAsia="en-US" w:bidi="ar-SA"/>
        </w:rPr>
      </w:pPr>
      <w:r w:rsidRPr="00F76708">
        <w:rPr>
          <w:rFonts w:ascii="Arial" w:hAnsi="Arial" w:cs="Arial"/>
          <w:lang w:eastAsia="en-US" w:bidi="ar-SA"/>
        </w:rPr>
        <w:t>(Site</w:t>
      </w:r>
      <w:r w:rsidR="00016B92" w:rsidRPr="00F76708">
        <w:rPr>
          <w:rFonts w:ascii="Arial" w:hAnsi="Arial" w:cs="Arial"/>
          <w:lang w:eastAsia="en-US" w:bidi="ar-SA"/>
        </w:rPr>
        <w:t>): Ayuda a buscar en un solo sitio determinado.</w:t>
      </w:r>
    </w:p>
    <w:p w14:paraId="3220776F" w14:textId="4E608CCA" w:rsidR="001458E6" w:rsidRPr="00F76708" w:rsidRDefault="001458E6" w:rsidP="00F76708">
      <w:pPr>
        <w:jc w:val="both"/>
        <w:rPr>
          <w:rFonts w:ascii="Arial" w:eastAsiaTheme="minorHAnsi" w:hAnsi="Arial" w:cs="Arial"/>
          <w:color w:val="000000"/>
          <w:kern w:val="0"/>
          <w:sz w:val="22"/>
          <w:szCs w:val="22"/>
          <w:lang w:eastAsia="en-US" w:bidi="ar-SA"/>
        </w:rPr>
      </w:pPr>
    </w:p>
    <w:p w14:paraId="0F3F20FA" w14:textId="75783F10" w:rsidR="00F13EE2" w:rsidRPr="00F76708" w:rsidRDefault="00F13EE2" w:rsidP="00F76708">
      <w:pPr>
        <w:jc w:val="both"/>
        <w:rPr>
          <w:rFonts w:ascii="Arial" w:eastAsiaTheme="minorHAnsi" w:hAnsi="Arial" w:cs="Arial"/>
          <w:color w:val="000000"/>
          <w:kern w:val="0"/>
          <w:sz w:val="22"/>
          <w:szCs w:val="22"/>
          <w:lang w:eastAsia="en-US" w:bidi="ar-SA"/>
        </w:rPr>
      </w:pPr>
    </w:p>
    <w:p w14:paraId="6116DEC8" w14:textId="59DC1E11" w:rsidR="00F13EE2" w:rsidRPr="00F76708" w:rsidRDefault="0073046F" w:rsidP="00F76708">
      <w:pPr>
        <w:pStyle w:val="Prrafodelista"/>
        <w:numPr>
          <w:ilvl w:val="0"/>
          <w:numId w:val="4"/>
        </w:numPr>
        <w:jc w:val="both"/>
        <w:rPr>
          <w:rFonts w:ascii="Arial" w:hAnsi="Arial" w:cs="Arial"/>
        </w:rPr>
      </w:pPr>
      <w:r w:rsidRPr="00F76708">
        <w:rPr>
          <w:rFonts w:ascii="Arial" w:hAnsi="Arial" w:cs="Arial"/>
          <w:noProof/>
          <w:lang w:eastAsia="es-MX" w:bidi="ar-SA"/>
        </w:rPr>
        <w:drawing>
          <wp:anchor distT="0" distB="0" distL="114300" distR="114300" simplePos="0" relativeHeight="251673600" behindDoc="0" locked="0" layoutInCell="1" allowOverlap="1" wp14:anchorId="433A6166" wp14:editId="2A7B2A5C">
            <wp:simplePos x="0" y="0"/>
            <wp:positionH relativeFrom="column">
              <wp:posOffset>2958465</wp:posOffset>
            </wp:positionH>
            <wp:positionV relativeFrom="paragraph">
              <wp:posOffset>33655</wp:posOffset>
            </wp:positionV>
            <wp:extent cx="3495675" cy="1800225"/>
            <wp:effectExtent l="19050" t="0" r="28575" b="542925"/>
            <wp:wrapSquare wrapText="bothSides"/>
            <wp:docPr id="15" name="Imagen 1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310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95675" cy="18002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F13EE2" w:rsidRPr="00F76708">
        <w:rPr>
          <w:rFonts w:ascii="Arial" w:hAnsi="Arial" w:cs="Arial"/>
        </w:rPr>
        <w:t>Define</w:t>
      </w:r>
    </w:p>
    <w:p w14:paraId="4D155BFE" w14:textId="5135C825" w:rsidR="00F13EE2" w:rsidRPr="00F76708" w:rsidRDefault="00F13EE2" w:rsidP="00F76708">
      <w:pPr>
        <w:ind w:left="360"/>
        <w:jc w:val="both"/>
        <w:rPr>
          <w:rFonts w:ascii="Arial" w:hAnsi="Arial" w:cs="Arial"/>
        </w:rPr>
      </w:pPr>
      <w:r w:rsidRPr="00F76708">
        <w:rPr>
          <w:rFonts w:ascii="Arial" w:hAnsi="Arial" w:cs="Arial"/>
        </w:rPr>
        <w:t>El cual se usa para conocer el significado de una palabra.</w:t>
      </w:r>
    </w:p>
    <w:p w14:paraId="3F3C3E8B" w14:textId="7650354B" w:rsidR="008227E6" w:rsidRPr="00F76708" w:rsidRDefault="008227E6" w:rsidP="00F76708">
      <w:pPr>
        <w:jc w:val="both"/>
        <w:rPr>
          <w:rFonts w:ascii="Arial" w:hAnsi="Arial" w:cs="Arial"/>
        </w:rPr>
      </w:pPr>
    </w:p>
    <w:p w14:paraId="1380FCEF" w14:textId="61191E04" w:rsidR="008227E6" w:rsidRPr="00F76708" w:rsidRDefault="008227E6" w:rsidP="00F76708">
      <w:pPr>
        <w:jc w:val="both"/>
        <w:rPr>
          <w:rFonts w:ascii="Arial" w:hAnsi="Arial" w:cs="Arial"/>
        </w:rPr>
      </w:pPr>
    </w:p>
    <w:p w14:paraId="3E294591" w14:textId="5E3DC986" w:rsidR="008227E6" w:rsidRPr="00F76708" w:rsidRDefault="008227E6" w:rsidP="00F76708">
      <w:pPr>
        <w:pStyle w:val="Prrafodelista"/>
        <w:numPr>
          <w:ilvl w:val="0"/>
          <w:numId w:val="4"/>
        </w:numPr>
        <w:jc w:val="both"/>
        <w:rPr>
          <w:rFonts w:ascii="Arial" w:hAnsi="Arial" w:cs="Arial"/>
        </w:rPr>
      </w:pPr>
      <w:r w:rsidRPr="00F76708">
        <w:rPr>
          <w:rFonts w:ascii="Arial" w:hAnsi="Arial" w:cs="Arial"/>
        </w:rPr>
        <w:t>Comandos</w:t>
      </w:r>
    </w:p>
    <w:p w14:paraId="19F4D066" w14:textId="080A53EA" w:rsidR="008227E6" w:rsidRPr="00F76708" w:rsidRDefault="008227E6" w:rsidP="00F76708">
      <w:pPr>
        <w:ind w:left="360"/>
        <w:jc w:val="both"/>
        <w:rPr>
          <w:rFonts w:ascii="Arial" w:hAnsi="Arial" w:cs="Arial"/>
        </w:rPr>
      </w:pPr>
      <w:r w:rsidRPr="00F76708">
        <w:rPr>
          <w:rFonts w:ascii="Arial" w:hAnsi="Arial" w:cs="Arial"/>
        </w:rPr>
        <w:t>Site: Ayuda a buscar solo en un sitio determinado.</w:t>
      </w:r>
    </w:p>
    <w:p w14:paraId="2F0F937D" w14:textId="324D650E" w:rsidR="008227E6" w:rsidRPr="00F76708" w:rsidRDefault="008227E6" w:rsidP="00F76708">
      <w:pPr>
        <w:ind w:left="360"/>
        <w:jc w:val="both"/>
        <w:rPr>
          <w:rFonts w:ascii="Arial" w:hAnsi="Arial" w:cs="Arial"/>
        </w:rPr>
      </w:pPr>
      <w:r w:rsidRPr="00F76708">
        <w:rPr>
          <w:rFonts w:ascii="Arial" w:hAnsi="Arial" w:cs="Arial"/>
        </w:rPr>
        <w:t>(~): Indica que encuentre cosas</w:t>
      </w:r>
      <w:r w:rsidR="00BE296C" w:rsidRPr="00F76708">
        <w:rPr>
          <w:rFonts w:ascii="Arial" w:hAnsi="Arial" w:cs="Arial"/>
        </w:rPr>
        <w:t xml:space="preserve"> </w:t>
      </w:r>
      <w:r w:rsidRPr="00F76708">
        <w:rPr>
          <w:rFonts w:ascii="Arial" w:hAnsi="Arial" w:cs="Arial"/>
        </w:rPr>
        <w:t>relacionadas con una palabra.</w:t>
      </w:r>
    </w:p>
    <w:p w14:paraId="2E12EA63" w14:textId="29F1D374" w:rsidR="008227E6" w:rsidRPr="00F76708" w:rsidRDefault="008227E6" w:rsidP="00F76708">
      <w:pPr>
        <w:ind w:left="360"/>
        <w:jc w:val="both"/>
        <w:rPr>
          <w:rFonts w:ascii="Arial" w:hAnsi="Arial" w:cs="Arial"/>
        </w:rPr>
      </w:pPr>
      <w:r w:rsidRPr="00F76708">
        <w:rPr>
          <w:rFonts w:ascii="Arial" w:hAnsi="Arial" w:cs="Arial"/>
        </w:rPr>
        <w:t>(..): Sirve para buscar en un intervalo de números, en este caso de años.</w:t>
      </w:r>
    </w:p>
    <w:p w14:paraId="5BFA39CF" w14:textId="3D49E05C" w:rsidR="0035213D" w:rsidRPr="00F76708" w:rsidRDefault="0073046F" w:rsidP="00F76708">
      <w:pPr>
        <w:jc w:val="both"/>
        <w:rPr>
          <w:rFonts w:ascii="Arial" w:hAnsi="Arial" w:cs="Arial"/>
        </w:rPr>
      </w:pPr>
      <w:r w:rsidRPr="00F76708">
        <w:rPr>
          <w:rFonts w:ascii="Arial" w:hAnsi="Arial" w:cs="Arial"/>
          <w:noProof/>
          <w:lang w:eastAsia="es-MX" w:bidi="ar-SA"/>
        </w:rPr>
        <w:lastRenderedPageBreak/>
        <w:drawing>
          <wp:anchor distT="0" distB="0" distL="114300" distR="114300" simplePos="0" relativeHeight="251675648" behindDoc="0" locked="0" layoutInCell="1" allowOverlap="1" wp14:anchorId="3592F893" wp14:editId="4A751209">
            <wp:simplePos x="0" y="0"/>
            <wp:positionH relativeFrom="margin">
              <wp:posOffset>2958465</wp:posOffset>
            </wp:positionH>
            <wp:positionV relativeFrom="paragraph">
              <wp:posOffset>-105410</wp:posOffset>
            </wp:positionV>
            <wp:extent cx="3495675" cy="1666875"/>
            <wp:effectExtent l="19050" t="0" r="28575" b="504825"/>
            <wp:wrapSquare wrapText="bothSides"/>
            <wp:docPr id="7" name="Imagen 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10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5675" cy="16668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E429E99" w14:textId="3B1F9278" w:rsidR="00BE296C" w:rsidRPr="00F76708" w:rsidRDefault="00BE296C" w:rsidP="00F76708">
      <w:pPr>
        <w:jc w:val="both"/>
        <w:rPr>
          <w:rFonts w:ascii="Arial" w:hAnsi="Arial" w:cs="Arial"/>
        </w:rPr>
      </w:pPr>
    </w:p>
    <w:p w14:paraId="34AFF5E8" w14:textId="496A2F51" w:rsidR="0035213D" w:rsidRPr="00F76708" w:rsidRDefault="0035213D" w:rsidP="00F76708">
      <w:pPr>
        <w:pStyle w:val="Prrafodelista"/>
        <w:numPr>
          <w:ilvl w:val="0"/>
          <w:numId w:val="4"/>
        </w:numPr>
        <w:jc w:val="both"/>
        <w:rPr>
          <w:rFonts w:ascii="Arial" w:hAnsi="Arial" w:cs="Arial"/>
        </w:rPr>
      </w:pPr>
      <w:r w:rsidRPr="00F76708">
        <w:rPr>
          <w:rFonts w:ascii="Arial" w:hAnsi="Arial" w:cs="Arial"/>
        </w:rPr>
        <w:t>Calculadora</w:t>
      </w:r>
    </w:p>
    <w:p w14:paraId="1CEB9997" w14:textId="47AFB14B" w:rsidR="0035213D" w:rsidRPr="00F76708" w:rsidRDefault="0035213D" w:rsidP="00F76708">
      <w:pPr>
        <w:ind w:left="360"/>
        <w:jc w:val="both"/>
        <w:rPr>
          <w:rFonts w:ascii="Arial" w:hAnsi="Arial" w:cs="Arial"/>
        </w:rPr>
      </w:pPr>
      <w:r w:rsidRPr="00F76708">
        <w:rPr>
          <w:rFonts w:ascii="Arial" w:hAnsi="Arial" w:cs="Arial"/>
        </w:rPr>
        <w:t>Permite realizar diversas operaciones dentro de la barra de búsqueda simplemente agregando la ecuación en dicho campo.</w:t>
      </w:r>
    </w:p>
    <w:p w14:paraId="455AF4E2" w14:textId="7FB81CA6" w:rsidR="00B34583" w:rsidRPr="00F76708" w:rsidRDefault="00B34583" w:rsidP="00F76708">
      <w:pPr>
        <w:jc w:val="both"/>
        <w:rPr>
          <w:rFonts w:ascii="Arial" w:hAnsi="Arial" w:cs="Arial"/>
        </w:rPr>
      </w:pPr>
    </w:p>
    <w:p w14:paraId="14725DE8" w14:textId="6D702ADA" w:rsidR="0035213D" w:rsidRPr="00F76708" w:rsidRDefault="0035213D" w:rsidP="00F76708">
      <w:pPr>
        <w:pStyle w:val="Prrafodelista"/>
        <w:ind w:left="1425"/>
        <w:jc w:val="both"/>
        <w:rPr>
          <w:rFonts w:ascii="Arial" w:hAnsi="Arial" w:cs="Arial"/>
        </w:rPr>
      </w:pPr>
    </w:p>
    <w:p w14:paraId="69187208" w14:textId="1A8A1337" w:rsidR="0035213D" w:rsidRPr="00F76708" w:rsidRDefault="0035213D" w:rsidP="00F76708">
      <w:pPr>
        <w:pStyle w:val="Prrafodelista"/>
        <w:numPr>
          <w:ilvl w:val="0"/>
          <w:numId w:val="4"/>
        </w:numPr>
        <w:jc w:val="both"/>
        <w:rPr>
          <w:rFonts w:ascii="Arial" w:hAnsi="Arial" w:cs="Arial"/>
        </w:rPr>
      </w:pPr>
      <w:r w:rsidRPr="00F76708">
        <w:rPr>
          <w:rFonts w:ascii="Arial" w:hAnsi="Arial" w:cs="Arial"/>
        </w:rPr>
        <w:t>Convertidor de unidades</w:t>
      </w:r>
    </w:p>
    <w:p w14:paraId="3563B469" w14:textId="552FFA26" w:rsidR="00BE296C" w:rsidRPr="00F76708" w:rsidRDefault="00F76708" w:rsidP="00F76708">
      <w:pPr>
        <w:ind w:left="360"/>
        <w:jc w:val="both"/>
        <w:rPr>
          <w:rFonts w:ascii="Arial" w:hAnsi="Arial" w:cs="Arial"/>
        </w:rPr>
      </w:pPr>
      <w:r w:rsidRPr="00F76708">
        <w:rPr>
          <w:noProof/>
          <w:lang w:eastAsia="es-MX" w:bidi="ar-SA"/>
        </w:rPr>
        <w:drawing>
          <wp:anchor distT="0" distB="0" distL="114300" distR="114300" simplePos="0" relativeHeight="251676672" behindDoc="0" locked="0" layoutInCell="1" allowOverlap="1" wp14:anchorId="3878CB4C" wp14:editId="7B16E677">
            <wp:simplePos x="0" y="0"/>
            <wp:positionH relativeFrom="margin">
              <wp:posOffset>2996565</wp:posOffset>
            </wp:positionH>
            <wp:positionV relativeFrom="paragraph">
              <wp:posOffset>27940</wp:posOffset>
            </wp:positionV>
            <wp:extent cx="3286125" cy="1847850"/>
            <wp:effectExtent l="19050" t="0" r="28575" b="552450"/>
            <wp:wrapSquare wrapText="bothSides"/>
            <wp:docPr id="17" name="Imagen 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310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6125" cy="18478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5213D" w:rsidRPr="00F76708">
        <w:rPr>
          <w:rFonts w:ascii="Arial" w:hAnsi="Arial" w:cs="Arial"/>
        </w:rPr>
        <w:t>se puede utilizar para obtener la equivalencia entre dos sistemas de unidades.</w:t>
      </w:r>
    </w:p>
    <w:p w14:paraId="13F257D4" w14:textId="09D4F10C" w:rsidR="00836A08" w:rsidRPr="00F76708" w:rsidRDefault="00836A08" w:rsidP="00F76708">
      <w:pPr>
        <w:ind w:left="360"/>
        <w:jc w:val="both"/>
        <w:rPr>
          <w:rFonts w:ascii="Arial" w:hAnsi="Arial" w:cs="Arial"/>
        </w:rPr>
      </w:pPr>
    </w:p>
    <w:p w14:paraId="4BB321B9" w14:textId="77777777" w:rsidR="00836A08" w:rsidRPr="00F76708" w:rsidRDefault="00836A08" w:rsidP="00F76708">
      <w:pPr>
        <w:ind w:left="360"/>
        <w:jc w:val="both"/>
        <w:rPr>
          <w:rFonts w:ascii="Arial" w:hAnsi="Arial" w:cs="Arial"/>
        </w:rPr>
      </w:pPr>
    </w:p>
    <w:p w14:paraId="05B6CC08" w14:textId="3BEFD66D" w:rsidR="00BE296C" w:rsidRPr="00F76708" w:rsidRDefault="00BE296C" w:rsidP="00F76708">
      <w:pPr>
        <w:pStyle w:val="Prrafodelista"/>
        <w:numPr>
          <w:ilvl w:val="0"/>
          <w:numId w:val="4"/>
        </w:numPr>
        <w:jc w:val="both"/>
        <w:rPr>
          <w:rFonts w:ascii="Arial" w:hAnsi="Arial" w:cs="Arial"/>
        </w:rPr>
      </w:pPr>
      <w:r w:rsidRPr="00F76708">
        <w:rPr>
          <w:rFonts w:ascii="Arial" w:hAnsi="Arial" w:cs="Arial"/>
        </w:rPr>
        <w:t>Gráficas en 2D</w:t>
      </w:r>
    </w:p>
    <w:p w14:paraId="546A462D" w14:textId="002B6268" w:rsidR="00BE296C" w:rsidRPr="00F76708" w:rsidRDefault="00BE296C" w:rsidP="00F76708">
      <w:pPr>
        <w:ind w:left="360"/>
        <w:jc w:val="both"/>
        <w:rPr>
          <w:rFonts w:ascii="Arial" w:hAnsi="Arial" w:cs="Arial"/>
        </w:rPr>
      </w:pPr>
      <w:r w:rsidRPr="00F76708">
        <w:rPr>
          <w:rFonts w:ascii="Arial" w:hAnsi="Arial" w:cs="Arial"/>
        </w:rPr>
        <w:t>Es posible graficar funciones, para ello simplemente se debe insertar ésta en la barra de búsqueda.</w:t>
      </w:r>
    </w:p>
    <w:p w14:paraId="54118C61" w14:textId="1E7AC92C" w:rsidR="00BE296C" w:rsidRPr="00F76708" w:rsidRDefault="00BE296C" w:rsidP="00F76708">
      <w:pPr>
        <w:ind w:left="360"/>
        <w:jc w:val="both"/>
        <w:rPr>
          <w:rFonts w:ascii="Arial" w:hAnsi="Arial" w:cs="Arial"/>
        </w:rPr>
      </w:pPr>
    </w:p>
    <w:p w14:paraId="719AD41F" w14:textId="76B9F966" w:rsidR="00BE296C" w:rsidRPr="00F76708" w:rsidRDefault="00BE296C" w:rsidP="00F76708">
      <w:pPr>
        <w:pStyle w:val="Prrafodelista"/>
        <w:numPr>
          <w:ilvl w:val="0"/>
          <w:numId w:val="4"/>
        </w:numPr>
        <w:jc w:val="both"/>
        <w:rPr>
          <w:rFonts w:ascii="Arial" w:hAnsi="Arial" w:cs="Arial"/>
        </w:rPr>
      </w:pPr>
      <w:r w:rsidRPr="00F76708">
        <w:rPr>
          <w:rFonts w:ascii="Arial" w:hAnsi="Arial" w:cs="Arial"/>
        </w:rPr>
        <w:t>Google académico</w:t>
      </w:r>
    </w:p>
    <w:p w14:paraId="5E6C80CD" w14:textId="57A1AE99" w:rsidR="00BE296C" w:rsidRPr="00F76708" w:rsidRDefault="008D2658" w:rsidP="00F76708">
      <w:pPr>
        <w:ind w:left="360"/>
        <w:jc w:val="both"/>
        <w:rPr>
          <w:rFonts w:ascii="Arial" w:hAnsi="Arial" w:cs="Arial"/>
        </w:rPr>
      </w:pPr>
      <w:r w:rsidRPr="00F76708">
        <w:rPr>
          <w:rFonts w:ascii="Arial" w:hAnsi="Arial" w:cs="Arial"/>
          <w:noProof/>
          <w:lang w:eastAsia="es-MX" w:bidi="ar-SA"/>
        </w:rPr>
        <w:drawing>
          <wp:anchor distT="0" distB="0" distL="114300" distR="114300" simplePos="0" relativeHeight="251681792" behindDoc="0" locked="0" layoutInCell="1" allowOverlap="1" wp14:anchorId="1AA6BEA8" wp14:editId="788961E5">
            <wp:simplePos x="0" y="0"/>
            <wp:positionH relativeFrom="margin">
              <wp:posOffset>3072130</wp:posOffset>
            </wp:positionH>
            <wp:positionV relativeFrom="paragraph">
              <wp:posOffset>14605</wp:posOffset>
            </wp:positionV>
            <wp:extent cx="3190875" cy="1971675"/>
            <wp:effectExtent l="19050" t="0" r="28575" b="600075"/>
            <wp:wrapSquare wrapText="bothSides"/>
            <wp:docPr id="27" name="Imagen 2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311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0875" cy="1971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E296C" w:rsidRPr="00F76708">
        <w:rPr>
          <w:rFonts w:ascii="Arial" w:hAnsi="Arial" w:cs="Arial"/>
        </w:rPr>
        <w:t>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14:paraId="322C1780" w14:textId="5139C5CE" w:rsidR="00BE296C" w:rsidRPr="00F76708" w:rsidRDefault="00BE296C" w:rsidP="00F76708">
      <w:pPr>
        <w:ind w:left="360"/>
        <w:jc w:val="both"/>
        <w:rPr>
          <w:rFonts w:ascii="Arial" w:hAnsi="Arial" w:cs="Arial"/>
        </w:rPr>
      </w:pPr>
      <w:r w:rsidRPr="00F76708">
        <w:rPr>
          <w:rFonts w:ascii="Arial" w:hAnsi="Arial" w:cs="Arial"/>
        </w:rPr>
        <w:t>(autor): Indica que se quiere buscar artículos, libros, y publicaciones de un autor en específico.</w:t>
      </w:r>
    </w:p>
    <w:p w14:paraId="2E0F98C7" w14:textId="608736AB" w:rsidR="0073046F" w:rsidRPr="00F76708" w:rsidRDefault="0073046F" w:rsidP="00F76708">
      <w:pPr>
        <w:ind w:left="360"/>
        <w:jc w:val="both"/>
        <w:rPr>
          <w:rFonts w:ascii="Arial" w:hAnsi="Arial" w:cs="Arial"/>
        </w:rPr>
      </w:pPr>
    </w:p>
    <w:p w14:paraId="5E814269" w14:textId="44AEE7F8" w:rsidR="0073046F" w:rsidRPr="00F76708" w:rsidRDefault="00F76708" w:rsidP="00F76708">
      <w:pPr>
        <w:ind w:left="360"/>
        <w:jc w:val="both"/>
        <w:rPr>
          <w:rFonts w:ascii="Arial" w:hAnsi="Arial" w:cs="Arial"/>
        </w:rPr>
      </w:pPr>
      <w:r w:rsidRPr="00F76708">
        <w:rPr>
          <w:rFonts w:ascii="Arial" w:hAnsi="Arial" w:cs="Arial"/>
          <w:noProof/>
          <w:lang w:eastAsia="es-MX" w:bidi="ar-SA"/>
        </w:rPr>
        <w:drawing>
          <wp:anchor distT="0" distB="0" distL="114300" distR="114300" simplePos="0" relativeHeight="251680768" behindDoc="0" locked="0" layoutInCell="1" allowOverlap="1" wp14:anchorId="56AE1940" wp14:editId="61CE5C11">
            <wp:simplePos x="0" y="0"/>
            <wp:positionH relativeFrom="margin">
              <wp:posOffset>3310890</wp:posOffset>
            </wp:positionH>
            <wp:positionV relativeFrom="paragraph">
              <wp:posOffset>232410</wp:posOffset>
            </wp:positionV>
            <wp:extent cx="2832100" cy="1704975"/>
            <wp:effectExtent l="19050" t="0" r="25400" b="5238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11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2100" cy="1704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F76708">
        <w:rPr>
          <w:rFonts w:ascii="Arial" w:hAnsi="Arial" w:cs="Arial"/>
          <w:noProof/>
          <w:lang w:eastAsia="es-MX" w:bidi="ar-SA"/>
        </w:rPr>
        <w:drawing>
          <wp:anchor distT="0" distB="0" distL="114300" distR="114300" simplePos="0" relativeHeight="251679744" behindDoc="0" locked="0" layoutInCell="1" allowOverlap="1" wp14:anchorId="0B892DF3" wp14:editId="02C6866B">
            <wp:simplePos x="0" y="0"/>
            <wp:positionH relativeFrom="margin">
              <wp:align>left</wp:align>
            </wp:positionH>
            <wp:positionV relativeFrom="paragraph">
              <wp:posOffset>222250</wp:posOffset>
            </wp:positionV>
            <wp:extent cx="2859405" cy="1704975"/>
            <wp:effectExtent l="19050" t="0" r="17145" b="523875"/>
            <wp:wrapSquare wrapText="bothSides"/>
            <wp:docPr id="21" name="Imagen 2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311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9405" cy="1704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DEFBC4F" w14:textId="7A5218B3" w:rsidR="00836A08" w:rsidRPr="00F76708" w:rsidRDefault="00836A08" w:rsidP="00F76708">
      <w:pPr>
        <w:pStyle w:val="Prrafodelista"/>
        <w:numPr>
          <w:ilvl w:val="0"/>
          <w:numId w:val="4"/>
        </w:numPr>
        <w:jc w:val="both"/>
        <w:rPr>
          <w:rFonts w:ascii="Arial" w:hAnsi="Arial" w:cs="Arial"/>
        </w:rPr>
      </w:pPr>
      <w:r w:rsidRPr="00F76708">
        <w:rPr>
          <w:rFonts w:ascii="Arial" w:hAnsi="Arial" w:cs="Arial"/>
        </w:rPr>
        <w:lastRenderedPageBreak/>
        <w:t>Google imágenes</w:t>
      </w:r>
    </w:p>
    <w:p w14:paraId="7E889867" w14:textId="637827C9" w:rsidR="00836A08" w:rsidRPr="00F76708" w:rsidRDefault="00836A08" w:rsidP="00F76708">
      <w:pPr>
        <w:ind w:left="360"/>
        <w:jc w:val="both"/>
        <w:rPr>
          <w:rFonts w:ascii="Arial" w:hAnsi="Arial" w:cs="Arial"/>
        </w:rPr>
      </w:pPr>
      <w:r w:rsidRPr="00F76708">
        <w:rPr>
          <w:rFonts w:ascii="Arial" w:hAnsi="Arial" w:cs="Arial"/>
        </w:rPr>
        <w:t>Permite realizar una búsqueda arrastrando una imagen almacenada en la computadora hacia el buscador de imágenes.</w:t>
      </w:r>
    </w:p>
    <w:p w14:paraId="1251A41F" w14:textId="219C9B9D" w:rsidR="008D2658" w:rsidRPr="00F76708" w:rsidRDefault="008D2658" w:rsidP="00F76708">
      <w:pPr>
        <w:jc w:val="both"/>
        <w:rPr>
          <w:rFonts w:ascii="Arial" w:hAnsi="Arial" w:cs="Arial"/>
          <w:b/>
        </w:rPr>
      </w:pPr>
    </w:p>
    <w:p w14:paraId="706D61F2" w14:textId="139B486D" w:rsidR="008D2658" w:rsidRPr="00F76708" w:rsidRDefault="008D2658" w:rsidP="00F76708">
      <w:pPr>
        <w:jc w:val="both"/>
        <w:rPr>
          <w:rFonts w:ascii="Arial" w:hAnsi="Arial" w:cs="Arial"/>
        </w:rPr>
      </w:pPr>
      <w:r w:rsidRPr="00F76708">
        <w:rPr>
          <w:rFonts w:ascii="Arial" w:hAnsi="Arial" w:cs="Arial"/>
          <w:noProof/>
          <w:lang w:eastAsia="es-MX" w:bidi="ar-SA"/>
        </w:rPr>
        <w:drawing>
          <wp:anchor distT="0" distB="0" distL="114300" distR="114300" simplePos="0" relativeHeight="251682816" behindDoc="0" locked="0" layoutInCell="1" allowOverlap="1" wp14:anchorId="63179446" wp14:editId="133E6287">
            <wp:simplePos x="0" y="0"/>
            <wp:positionH relativeFrom="margin">
              <wp:posOffset>862965</wp:posOffset>
            </wp:positionH>
            <wp:positionV relativeFrom="paragraph">
              <wp:posOffset>56515</wp:posOffset>
            </wp:positionV>
            <wp:extent cx="4562475" cy="3171825"/>
            <wp:effectExtent l="0" t="38100" r="0" b="47625"/>
            <wp:wrapSquare wrapText="bothSides"/>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margin">
              <wp14:pctWidth>0</wp14:pctWidth>
            </wp14:sizeRelH>
            <wp14:sizeRelV relativeFrom="margin">
              <wp14:pctHeight>0</wp14:pctHeight>
            </wp14:sizeRelV>
          </wp:anchor>
        </w:drawing>
      </w:r>
    </w:p>
    <w:p w14:paraId="2FB8A2A7" w14:textId="77777777" w:rsidR="008D2658" w:rsidRPr="00F76708" w:rsidRDefault="008D2658" w:rsidP="00F76708">
      <w:pPr>
        <w:jc w:val="both"/>
        <w:rPr>
          <w:rFonts w:ascii="Arial" w:hAnsi="Arial" w:cs="Arial"/>
        </w:rPr>
      </w:pPr>
    </w:p>
    <w:p w14:paraId="39D12023" w14:textId="77777777" w:rsidR="008D2658" w:rsidRPr="00F76708" w:rsidRDefault="008D2658" w:rsidP="00F76708">
      <w:pPr>
        <w:jc w:val="both"/>
        <w:rPr>
          <w:rFonts w:ascii="Arial" w:hAnsi="Arial" w:cs="Arial"/>
        </w:rPr>
      </w:pPr>
    </w:p>
    <w:p w14:paraId="47C3EC07" w14:textId="77777777" w:rsidR="008D2658" w:rsidRPr="00F76708" w:rsidRDefault="008D2658" w:rsidP="00F76708">
      <w:pPr>
        <w:jc w:val="both"/>
        <w:rPr>
          <w:rFonts w:ascii="Arial" w:hAnsi="Arial" w:cs="Arial"/>
        </w:rPr>
      </w:pPr>
    </w:p>
    <w:p w14:paraId="12A6EC67" w14:textId="77777777" w:rsidR="008D2658" w:rsidRPr="00F76708" w:rsidRDefault="008D2658" w:rsidP="00F76708">
      <w:pPr>
        <w:jc w:val="both"/>
        <w:rPr>
          <w:rFonts w:ascii="Arial" w:hAnsi="Arial" w:cs="Arial"/>
        </w:rPr>
      </w:pPr>
    </w:p>
    <w:p w14:paraId="1A64FED6" w14:textId="77777777" w:rsidR="008D2658" w:rsidRPr="00F76708" w:rsidRDefault="008D2658" w:rsidP="00F76708">
      <w:pPr>
        <w:jc w:val="both"/>
        <w:rPr>
          <w:rFonts w:ascii="Arial" w:hAnsi="Arial" w:cs="Arial"/>
        </w:rPr>
      </w:pPr>
    </w:p>
    <w:p w14:paraId="6AD84FF8" w14:textId="77777777" w:rsidR="008D2658" w:rsidRPr="00F76708" w:rsidRDefault="008D2658" w:rsidP="00F76708">
      <w:pPr>
        <w:jc w:val="both"/>
        <w:rPr>
          <w:rFonts w:ascii="Arial" w:hAnsi="Arial" w:cs="Arial"/>
        </w:rPr>
      </w:pPr>
    </w:p>
    <w:p w14:paraId="748E6B99" w14:textId="77777777" w:rsidR="008D2658" w:rsidRPr="00F76708" w:rsidRDefault="008D2658" w:rsidP="00F76708">
      <w:pPr>
        <w:jc w:val="both"/>
        <w:rPr>
          <w:rFonts w:ascii="Arial" w:hAnsi="Arial" w:cs="Arial"/>
        </w:rPr>
      </w:pPr>
    </w:p>
    <w:p w14:paraId="4A84A959" w14:textId="77777777" w:rsidR="008D2658" w:rsidRPr="00F76708" w:rsidRDefault="008D2658" w:rsidP="00F76708">
      <w:pPr>
        <w:jc w:val="both"/>
        <w:rPr>
          <w:rFonts w:ascii="Arial" w:hAnsi="Arial" w:cs="Arial"/>
        </w:rPr>
      </w:pPr>
    </w:p>
    <w:p w14:paraId="633C8CC8" w14:textId="77777777" w:rsidR="008D2658" w:rsidRPr="00F76708" w:rsidRDefault="008D2658" w:rsidP="00F76708">
      <w:pPr>
        <w:jc w:val="both"/>
        <w:rPr>
          <w:rFonts w:ascii="Arial" w:hAnsi="Arial" w:cs="Arial"/>
        </w:rPr>
      </w:pPr>
    </w:p>
    <w:p w14:paraId="67BFE44C" w14:textId="77777777" w:rsidR="008D2658" w:rsidRPr="00F76708" w:rsidRDefault="008D2658" w:rsidP="00F76708">
      <w:pPr>
        <w:jc w:val="both"/>
        <w:rPr>
          <w:rFonts w:ascii="Arial" w:hAnsi="Arial" w:cs="Arial"/>
        </w:rPr>
      </w:pPr>
    </w:p>
    <w:p w14:paraId="4B6DBE20" w14:textId="77777777" w:rsidR="008D2658" w:rsidRPr="00F76708" w:rsidRDefault="008D2658" w:rsidP="00F76708">
      <w:pPr>
        <w:jc w:val="both"/>
        <w:rPr>
          <w:rFonts w:ascii="Arial" w:hAnsi="Arial" w:cs="Arial"/>
        </w:rPr>
      </w:pPr>
    </w:p>
    <w:p w14:paraId="121F0741" w14:textId="77777777" w:rsidR="008D2658" w:rsidRPr="00F76708" w:rsidRDefault="008D2658" w:rsidP="00F76708">
      <w:pPr>
        <w:jc w:val="both"/>
        <w:rPr>
          <w:rFonts w:ascii="Arial" w:hAnsi="Arial" w:cs="Arial"/>
        </w:rPr>
      </w:pPr>
    </w:p>
    <w:p w14:paraId="258FCCFB" w14:textId="77777777" w:rsidR="008D2658" w:rsidRPr="00F76708" w:rsidRDefault="008D2658" w:rsidP="00F76708">
      <w:pPr>
        <w:jc w:val="both"/>
        <w:rPr>
          <w:rFonts w:ascii="Arial" w:hAnsi="Arial" w:cs="Arial"/>
        </w:rPr>
      </w:pPr>
    </w:p>
    <w:p w14:paraId="54DB0700" w14:textId="77777777" w:rsidR="008D2658" w:rsidRPr="00F76708" w:rsidRDefault="008D2658" w:rsidP="00F76708">
      <w:pPr>
        <w:jc w:val="both"/>
        <w:rPr>
          <w:rFonts w:ascii="Arial" w:hAnsi="Arial" w:cs="Arial"/>
        </w:rPr>
      </w:pPr>
    </w:p>
    <w:p w14:paraId="62CA0DF1" w14:textId="77777777" w:rsidR="008D2658" w:rsidRPr="00F76708" w:rsidRDefault="008D2658" w:rsidP="00F76708">
      <w:pPr>
        <w:jc w:val="both"/>
        <w:rPr>
          <w:rFonts w:ascii="Arial" w:hAnsi="Arial" w:cs="Arial"/>
        </w:rPr>
      </w:pPr>
    </w:p>
    <w:p w14:paraId="3233E253" w14:textId="77777777" w:rsidR="008D2658" w:rsidRPr="00F76708" w:rsidRDefault="008D2658" w:rsidP="00F76708">
      <w:pPr>
        <w:jc w:val="both"/>
        <w:rPr>
          <w:rFonts w:ascii="Arial" w:hAnsi="Arial" w:cs="Arial"/>
        </w:rPr>
      </w:pPr>
    </w:p>
    <w:p w14:paraId="0ACED8F3" w14:textId="77777777" w:rsidR="008D2658" w:rsidRPr="00F76708" w:rsidRDefault="008D2658" w:rsidP="00F76708">
      <w:pPr>
        <w:jc w:val="both"/>
        <w:rPr>
          <w:rFonts w:ascii="Arial" w:hAnsi="Arial" w:cs="Arial"/>
        </w:rPr>
      </w:pPr>
    </w:p>
    <w:p w14:paraId="201D9F90" w14:textId="77777777" w:rsidR="008D2658" w:rsidRPr="00F76708" w:rsidRDefault="008D2658" w:rsidP="00F76708">
      <w:pPr>
        <w:jc w:val="both"/>
        <w:rPr>
          <w:rFonts w:ascii="Arial" w:hAnsi="Arial" w:cs="Arial"/>
        </w:rPr>
      </w:pPr>
    </w:p>
    <w:p w14:paraId="47710F27" w14:textId="77777777" w:rsidR="008D2658" w:rsidRPr="00F76708" w:rsidRDefault="008D2658" w:rsidP="00F76708">
      <w:pPr>
        <w:jc w:val="both"/>
        <w:rPr>
          <w:rFonts w:ascii="Arial" w:hAnsi="Arial" w:cs="Arial"/>
        </w:rPr>
      </w:pPr>
    </w:p>
    <w:p w14:paraId="2E9DF7C7" w14:textId="1F4D5DAB" w:rsidR="008D2658" w:rsidRPr="00F76708" w:rsidRDefault="008D2658" w:rsidP="00F76708">
      <w:pPr>
        <w:jc w:val="both"/>
        <w:rPr>
          <w:rFonts w:ascii="Arial" w:hAnsi="Arial" w:cs="Arial"/>
        </w:rPr>
      </w:pPr>
      <w:r w:rsidRPr="00F76708">
        <w:rPr>
          <w:rFonts w:ascii="Arial" w:hAnsi="Arial" w:cs="Arial"/>
        </w:rPr>
        <w:t>EJERCICIO DE TAREA</w:t>
      </w:r>
    </w:p>
    <w:p w14:paraId="760F3E9C" w14:textId="77777777" w:rsidR="008D2658" w:rsidRPr="00F76708" w:rsidRDefault="008D2658" w:rsidP="00F76708">
      <w:pPr>
        <w:jc w:val="both"/>
        <w:rPr>
          <w:rFonts w:ascii="Arial" w:hAnsi="Arial" w:cs="Arial"/>
        </w:rPr>
      </w:pPr>
    </w:p>
    <w:p w14:paraId="4CCDAAF4" w14:textId="4A17A624" w:rsidR="008D2658" w:rsidRPr="00F76708" w:rsidRDefault="001508C2" w:rsidP="00F76708">
      <w:pPr>
        <w:pStyle w:val="Prrafodelista"/>
        <w:numPr>
          <w:ilvl w:val="0"/>
          <w:numId w:val="9"/>
        </w:numPr>
        <w:jc w:val="both"/>
        <w:rPr>
          <w:rFonts w:ascii="Arial" w:hAnsi="Arial" w:cs="Arial"/>
        </w:rPr>
      </w:pPr>
      <w:r w:rsidRPr="00F76708">
        <w:rPr>
          <w:rFonts w:ascii="Arial" w:hAnsi="Arial" w:cs="Arial"/>
        </w:rPr>
        <w:t>Creamos nuestro primer repositorio comenzando a utilizar github, en el cual creamos 4 commits.</w:t>
      </w:r>
    </w:p>
    <w:p w14:paraId="6BE4BFCB" w14:textId="5CD817A6" w:rsidR="001508C2" w:rsidRPr="00F76708" w:rsidRDefault="001508C2" w:rsidP="00F76708">
      <w:pPr>
        <w:jc w:val="both"/>
        <w:rPr>
          <w:rFonts w:ascii="Arial" w:hAnsi="Arial" w:cs="Arial"/>
        </w:rPr>
      </w:pPr>
    </w:p>
    <w:p w14:paraId="0123384F" w14:textId="51152E89" w:rsidR="001508C2" w:rsidRPr="00F76708" w:rsidRDefault="001508C2" w:rsidP="00F76708">
      <w:pPr>
        <w:jc w:val="both"/>
        <w:rPr>
          <w:rFonts w:ascii="Arial" w:hAnsi="Arial" w:cs="Arial"/>
        </w:rPr>
      </w:pPr>
      <w:r w:rsidRPr="00F76708">
        <w:rPr>
          <w:rFonts w:ascii="Arial" w:hAnsi="Arial" w:cs="Arial"/>
          <w:noProof/>
        </w:rPr>
        <w:drawing>
          <wp:anchor distT="0" distB="0" distL="114300" distR="114300" simplePos="0" relativeHeight="251683840" behindDoc="0" locked="0" layoutInCell="1" allowOverlap="1" wp14:anchorId="2470E493" wp14:editId="4E9A3D3D">
            <wp:simplePos x="0" y="0"/>
            <wp:positionH relativeFrom="column">
              <wp:posOffset>967740</wp:posOffset>
            </wp:positionH>
            <wp:positionV relativeFrom="paragraph">
              <wp:posOffset>45720</wp:posOffset>
            </wp:positionV>
            <wp:extent cx="3619500" cy="1820545"/>
            <wp:effectExtent l="171450" t="171450" r="361950" b="37020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7808" t="13584" r="9199" b="12156"/>
                    <a:stretch/>
                  </pic:blipFill>
                  <pic:spPr bwMode="auto">
                    <a:xfrm>
                      <a:off x="0" y="0"/>
                      <a:ext cx="3619500" cy="1820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47CC38" w14:textId="49539B53" w:rsidR="001508C2" w:rsidRPr="00F76708" w:rsidRDefault="001508C2" w:rsidP="00F76708">
      <w:pPr>
        <w:jc w:val="both"/>
        <w:rPr>
          <w:rFonts w:ascii="Arial" w:hAnsi="Arial" w:cs="Arial"/>
        </w:rPr>
      </w:pPr>
    </w:p>
    <w:p w14:paraId="4A8F0A95" w14:textId="7C711A47" w:rsidR="008D2658" w:rsidRPr="00F76708" w:rsidRDefault="008D2658" w:rsidP="00F76708">
      <w:pPr>
        <w:jc w:val="both"/>
        <w:rPr>
          <w:rFonts w:ascii="Arial" w:hAnsi="Arial" w:cs="Arial"/>
        </w:rPr>
      </w:pPr>
    </w:p>
    <w:p w14:paraId="4938BBB3" w14:textId="12DD5BBD" w:rsidR="008D2658" w:rsidRPr="00F76708" w:rsidRDefault="008D2658" w:rsidP="00F76708">
      <w:pPr>
        <w:jc w:val="both"/>
        <w:rPr>
          <w:rFonts w:ascii="Arial" w:hAnsi="Arial" w:cs="Arial"/>
        </w:rPr>
      </w:pPr>
    </w:p>
    <w:p w14:paraId="4310F549" w14:textId="77777777" w:rsidR="008D2658" w:rsidRPr="00F76708" w:rsidRDefault="008D2658" w:rsidP="00F76708">
      <w:pPr>
        <w:jc w:val="both"/>
        <w:rPr>
          <w:rFonts w:ascii="Arial" w:hAnsi="Arial" w:cs="Arial"/>
        </w:rPr>
      </w:pPr>
    </w:p>
    <w:p w14:paraId="757BBC9B" w14:textId="77777777" w:rsidR="008D2658" w:rsidRPr="00F76708" w:rsidRDefault="008D2658" w:rsidP="00F76708">
      <w:pPr>
        <w:jc w:val="both"/>
        <w:rPr>
          <w:rFonts w:ascii="Arial" w:hAnsi="Arial" w:cs="Arial"/>
        </w:rPr>
      </w:pPr>
    </w:p>
    <w:p w14:paraId="30F84272" w14:textId="77777777" w:rsidR="008D2658" w:rsidRPr="00F76708" w:rsidRDefault="008D2658" w:rsidP="00F76708">
      <w:pPr>
        <w:jc w:val="both"/>
        <w:rPr>
          <w:rFonts w:ascii="Arial" w:hAnsi="Arial" w:cs="Arial"/>
        </w:rPr>
      </w:pPr>
    </w:p>
    <w:p w14:paraId="5E306A24" w14:textId="77777777" w:rsidR="008D2658" w:rsidRPr="00F76708" w:rsidRDefault="008D2658" w:rsidP="00F76708">
      <w:pPr>
        <w:jc w:val="both"/>
        <w:rPr>
          <w:rFonts w:ascii="Arial" w:hAnsi="Arial" w:cs="Arial"/>
        </w:rPr>
      </w:pPr>
    </w:p>
    <w:p w14:paraId="6F1B9F99" w14:textId="77777777" w:rsidR="008D2658" w:rsidRPr="00F76708" w:rsidRDefault="008D2658" w:rsidP="00F76708">
      <w:pPr>
        <w:jc w:val="both"/>
        <w:rPr>
          <w:rFonts w:ascii="Arial" w:hAnsi="Arial" w:cs="Arial"/>
        </w:rPr>
      </w:pPr>
    </w:p>
    <w:p w14:paraId="0F508E13" w14:textId="21CCA239" w:rsidR="008D2658" w:rsidRPr="00F76708" w:rsidRDefault="008D2658" w:rsidP="00F76708">
      <w:pPr>
        <w:jc w:val="both"/>
        <w:rPr>
          <w:rFonts w:ascii="Arial" w:hAnsi="Arial" w:cs="Arial"/>
        </w:rPr>
      </w:pPr>
    </w:p>
    <w:p w14:paraId="2EE99D0F" w14:textId="2231ADA5" w:rsidR="008D2658" w:rsidRPr="00F76708" w:rsidRDefault="008D2658" w:rsidP="00F76708">
      <w:pPr>
        <w:jc w:val="both"/>
        <w:rPr>
          <w:rFonts w:ascii="Arial" w:hAnsi="Arial" w:cs="Arial"/>
        </w:rPr>
      </w:pPr>
    </w:p>
    <w:p w14:paraId="1D37F2B9" w14:textId="40347451" w:rsidR="008D2658" w:rsidRPr="00F76708" w:rsidRDefault="008D2658" w:rsidP="00F76708">
      <w:pPr>
        <w:jc w:val="both"/>
        <w:rPr>
          <w:rFonts w:ascii="Arial" w:hAnsi="Arial" w:cs="Arial"/>
        </w:rPr>
      </w:pPr>
    </w:p>
    <w:p w14:paraId="47D98DB3" w14:textId="370BD609" w:rsidR="008D2658" w:rsidRPr="00F76708" w:rsidRDefault="008D2658" w:rsidP="00F76708">
      <w:pPr>
        <w:jc w:val="both"/>
        <w:rPr>
          <w:rFonts w:ascii="Arial" w:hAnsi="Arial" w:cs="Arial"/>
        </w:rPr>
      </w:pPr>
    </w:p>
    <w:p w14:paraId="16A66036" w14:textId="03AAF9E3" w:rsidR="008D2658" w:rsidRPr="00F76708" w:rsidRDefault="001508C2" w:rsidP="00F76708">
      <w:pPr>
        <w:jc w:val="both"/>
        <w:rPr>
          <w:rFonts w:ascii="Arial" w:hAnsi="Arial" w:cs="Arial"/>
        </w:rPr>
      </w:pPr>
      <w:r w:rsidRPr="00F76708">
        <w:rPr>
          <w:rFonts w:ascii="Arial" w:hAnsi="Arial" w:cs="Arial"/>
        </w:rPr>
        <w:t>Liga:</w:t>
      </w:r>
    </w:p>
    <w:p w14:paraId="51411EDB" w14:textId="02ECFB73" w:rsidR="001508C2" w:rsidRPr="00F76708" w:rsidRDefault="00F76708" w:rsidP="00F76708">
      <w:pPr>
        <w:jc w:val="both"/>
        <w:rPr>
          <w:rFonts w:ascii="Arial" w:hAnsi="Arial" w:cs="Arial"/>
        </w:rPr>
      </w:pPr>
      <w:hyperlink r:id="rId25" w:history="1">
        <w:r>
          <w:rPr>
            <w:rStyle w:val="Hipervnculo"/>
          </w:rPr>
          <w:t>https://github.com/MglPerz/practica1-fdp</w:t>
        </w:r>
      </w:hyperlink>
    </w:p>
    <w:p w14:paraId="0B58354B" w14:textId="13B7FD07" w:rsidR="001508C2" w:rsidRPr="00F76708" w:rsidRDefault="001508C2" w:rsidP="00F76708">
      <w:pPr>
        <w:jc w:val="both"/>
        <w:rPr>
          <w:rFonts w:ascii="Arial" w:hAnsi="Arial" w:cs="Arial"/>
        </w:rPr>
      </w:pPr>
    </w:p>
    <w:p w14:paraId="1472B336" w14:textId="0F51E4E7" w:rsidR="001508C2" w:rsidRPr="00F76708" w:rsidRDefault="001508C2" w:rsidP="00F76708">
      <w:pPr>
        <w:jc w:val="both"/>
        <w:rPr>
          <w:rFonts w:ascii="Arial" w:hAnsi="Arial" w:cs="Arial"/>
        </w:rPr>
      </w:pPr>
    </w:p>
    <w:p w14:paraId="53C733EE" w14:textId="1C200C47" w:rsidR="001508C2" w:rsidRPr="00F76708" w:rsidRDefault="001508C2" w:rsidP="00F76708">
      <w:pPr>
        <w:jc w:val="both"/>
        <w:rPr>
          <w:rFonts w:ascii="Arial" w:hAnsi="Arial" w:cs="Arial"/>
        </w:rPr>
      </w:pPr>
    </w:p>
    <w:p w14:paraId="1483B8F7" w14:textId="1C5BA5E9" w:rsidR="001508C2" w:rsidRPr="00F76708" w:rsidRDefault="001508C2" w:rsidP="00F76708">
      <w:pPr>
        <w:jc w:val="both"/>
        <w:rPr>
          <w:rFonts w:ascii="Arial" w:hAnsi="Arial" w:cs="Arial"/>
        </w:rPr>
      </w:pPr>
    </w:p>
    <w:p w14:paraId="02F8AEBE" w14:textId="3960E864" w:rsidR="001508C2" w:rsidRPr="00F76708" w:rsidRDefault="001508C2" w:rsidP="00F76708">
      <w:pPr>
        <w:pStyle w:val="Prrafodelista"/>
        <w:numPr>
          <w:ilvl w:val="0"/>
          <w:numId w:val="9"/>
        </w:numPr>
        <w:jc w:val="both"/>
        <w:rPr>
          <w:rFonts w:ascii="Arial" w:hAnsi="Arial" w:cs="Arial"/>
        </w:rPr>
      </w:pPr>
      <w:r w:rsidRPr="00F76708">
        <w:rPr>
          <w:rFonts w:ascii="Arial" w:hAnsi="Arial" w:cs="Arial"/>
        </w:rPr>
        <w:t>Realiza una investigación a cerca de alojamiento en la nube ventajas y desventajas (comparar mínimo tres opciones)</w:t>
      </w:r>
    </w:p>
    <w:p w14:paraId="7AE10998" w14:textId="4FDF77F7" w:rsidR="001508C2" w:rsidRPr="00F76708" w:rsidRDefault="001508C2" w:rsidP="00F76708">
      <w:pPr>
        <w:jc w:val="both"/>
        <w:rPr>
          <w:rFonts w:ascii="Arial" w:hAnsi="Arial" w:cs="Arial"/>
        </w:rPr>
      </w:pPr>
    </w:p>
    <w:p w14:paraId="4B0A125A" w14:textId="27881408" w:rsidR="00374C74" w:rsidRPr="00F76708" w:rsidRDefault="00374C74" w:rsidP="00F76708">
      <w:pPr>
        <w:ind w:left="360"/>
        <w:jc w:val="both"/>
        <w:rPr>
          <w:rFonts w:ascii="Arial" w:hAnsi="Arial" w:cs="Arial"/>
        </w:rPr>
      </w:pPr>
      <w:r w:rsidRPr="00F76708">
        <w:rPr>
          <w:rFonts w:ascii="Arial" w:hAnsi="Arial" w:cs="Arial"/>
        </w:rPr>
        <w:t>El alojamiento web (también conocido hosting) es un servicio que se provee a usuarios y empresas, para que estos puedan almacenar y distribuir en Internet imágenes, vídeo, información o cualquier contenido web, usando infraestructura de Tecnología de información (TI) externa a la del contratante.</w:t>
      </w:r>
      <w:r w:rsidRPr="00F76708">
        <w:rPr>
          <w:rFonts w:ascii="Arial" w:hAnsi="Arial" w:cs="Arial"/>
        </w:rPr>
        <w:br/>
      </w:r>
      <w:r w:rsidRPr="00F76708">
        <w:rPr>
          <w:rFonts w:ascii="Arial" w:hAnsi="Arial" w:cs="Arial"/>
        </w:rPr>
        <w:br/>
        <w:t>Las empresas que ofrecen este tipo de servicios se les suele denominar empresas de hosting o proveedores de hosting.</w:t>
      </w:r>
    </w:p>
    <w:p w14:paraId="74CF62ED" w14:textId="77777777" w:rsidR="001508C2" w:rsidRPr="00F76708" w:rsidRDefault="001508C2" w:rsidP="00F76708">
      <w:pPr>
        <w:jc w:val="both"/>
        <w:rPr>
          <w:rFonts w:ascii="Arial" w:hAnsi="Arial" w:cs="Arial"/>
        </w:rPr>
      </w:pPr>
    </w:p>
    <w:p w14:paraId="60C7F5F8" w14:textId="12C32615" w:rsidR="00374C74" w:rsidRPr="00F76708" w:rsidRDefault="00374C74" w:rsidP="00F76708">
      <w:pPr>
        <w:ind w:firstLine="360"/>
        <w:jc w:val="both"/>
        <w:rPr>
          <w:rFonts w:ascii="Arial" w:hAnsi="Arial" w:cs="Arial"/>
        </w:rPr>
      </w:pPr>
      <w:r w:rsidRPr="00F76708">
        <w:rPr>
          <w:rFonts w:ascii="Arial" w:hAnsi="Arial" w:cs="Arial"/>
          <w:b/>
          <w:bCs/>
        </w:rPr>
        <w:t xml:space="preserve">Ventajas </w:t>
      </w:r>
      <w:r w:rsidRPr="00F76708">
        <w:rPr>
          <w:rFonts w:ascii="Arial" w:hAnsi="Arial" w:cs="Arial"/>
        </w:rPr>
        <w:br/>
      </w:r>
    </w:p>
    <w:p w14:paraId="72341D82" w14:textId="77777777" w:rsidR="00374C74" w:rsidRPr="00F76708" w:rsidRDefault="00374C74" w:rsidP="00F76708">
      <w:pPr>
        <w:numPr>
          <w:ilvl w:val="0"/>
          <w:numId w:val="14"/>
        </w:numPr>
        <w:jc w:val="both"/>
        <w:rPr>
          <w:rFonts w:ascii="Arial" w:hAnsi="Arial" w:cs="Arial"/>
        </w:rPr>
      </w:pPr>
      <w:r w:rsidRPr="00F76708">
        <w:rPr>
          <w:rFonts w:ascii="Arial" w:hAnsi="Arial" w:cs="Arial"/>
        </w:rPr>
        <w:t>Compartes los mismos recursos de almacenamiento y ancho de banda con otras empresas, lo cual disminuye los costos para ti.</w:t>
      </w:r>
    </w:p>
    <w:p w14:paraId="545CEC14" w14:textId="77777777" w:rsidR="00374C74" w:rsidRPr="00F76708" w:rsidRDefault="00374C74" w:rsidP="00F76708">
      <w:pPr>
        <w:numPr>
          <w:ilvl w:val="0"/>
          <w:numId w:val="14"/>
        </w:numPr>
        <w:jc w:val="both"/>
        <w:rPr>
          <w:rFonts w:ascii="Arial" w:hAnsi="Arial" w:cs="Arial"/>
        </w:rPr>
      </w:pPr>
      <w:r w:rsidRPr="00F76708">
        <w:rPr>
          <w:rFonts w:ascii="Arial" w:hAnsi="Arial" w:cs="Arial"/>
        </w:rPr>
        <w:t>El proveedor se ocupa de la administración y mantenimiento de la infraestructura y conexión con Internet, por lo cual en la práctica esto “deja de ser tu problema”.</w:t>
      </w:r>
    </w:p>
    <w:p w14:paraId="0BD98BD1" w14:textId="5FA0B3BC" w:rsidR="00374C74" w:rsidRPr="00F76708" w:rsidRDefault="00374C74" w:rsidP="00F76708">
      <w:pPr>
        <w:numPr>
          <w:ilvl w:val="0"/>
          <w:numId w:val="14"/>
        </w:numPr>
        <w:jc w:val="both"/>
        <w:rPr>
          <w:rFonts w:ascii="Arial" w:hAnsi="Arial" w:cs="Arial"/>
        </w:rPr>
      </w:pPr>
      <w:r w:rsidRPr="00F76708">
        <w:rPr>
          <w:rFonts w:ascii="Arial" w:hAnsi="Arial" w:cs="Arial"/>
        </w:rPr>
        <w:t>El proveedor posee personas expertas y procedimientos efectivos comprobados, lo cual resulta en que el servicio es de mejor calidad del que podrías proporcionar con infraestructura propia.</w:t>
      </w:r>
    </w:p>
    <w:p w14:paraId="331C190D" w14:textId="77777777" w:rsidR="00374C74" w:rsidRPr="00F76708" w:rsidRDefault="00374C74" w:rsidP="00F76708">
      <w:pPr>
        <w:ind w:left="1080"/>
        <w:jc w:val="both"/>
        <w:rPr>
          <w:rFonts w:ascii="Arial" w:hAnsi="Arial" w:cs="Arial"/>
          <w:b/>
          <w:bCs/>
        </w:rPr>
      </w:pPr>
    </w:p>
    <w:p w14:paraId="72402DDF" w14:textId="2DECD2BF" w:rsidR="00374C74" w:rsidRPr="00F76708" w:rsidRDefault="00BA2B32" w:rsidP="00F76708">
      <w:pPr>
        <w:jc w:val="both"/>
        <w:rPr>
          <w:rFonts w:ascii="Arial" w:hAnsi="Arial" w:cs="Arial"/>
          <w:b/>
          <w:bCs/>
        </w:rPr>
      </w:pPr>
      <w:r w:rsidRPr="00F76708">
        <w:rPr>
          <w:rFonts w:ascii="Arial" w:hAnsi="Arial" w:cs="Arial"/>
          <w:b/>
          <w:bCs/>
        </w:rPr>
        <w:t xml:space="preserve">     </w:t>
      </w:r>
      <w:r w:rsidR="00374C74" w:rsidRPr="00F76708">
        <w:rPr>
          <w:rFonts w:ascii="Arial" w:hAnsi="Arial" w:cs="Arial"/>
          <w:b/>
          <w:bCs/>
        </w:rPr>
        <w:t>Desventajas</w:t>
      </w:r>
    </w:p>
    <w:p w14:paraId="5B9675C2" w14:textId="77777777" w:rsidR="00374C74" w:rsidRPr="00F76708" w:rsidRDefault="00374C74" w:rsidP="00F76708">
      <w:pPr>
        <w:jc w:val="both"/>
        <w:rPr>
          <w:rFonts w:ascii="Arial" w:hAnsi="Arial" w:cs="Arial"/>
        </w:rPr>
      </w:pPr>
    </w:p>
    <w:p w14:paraId="054383FA" w14:textId="375D2128" w:rsidR="00374C74" w:rsidRPr="00F76708" w:rsidRDefault="00374C74" w:rsidP="00F76708">
      <w:pPr>
        <w:pStyle w:val="Prrafodelista"/>
        <w:numPr>
          <w:ilvl w:val="0"/>
          <w:numId w:val="14"/>
        </w:numPr>
        <w:jc w:val="both"/>
        <w:rPr>
          <w:rFonts w:ascii="Arial" w:hAnsi="Arial" w:cs="Arial"/>
        </w:rPr>
      </w:pPr>
      <w:r w:rsidRPr="00F76708">
        <w:rPr>
          <w:rFonts w:ascii="Arial" w:hAnsi="Arial" w:cs="Arial"/>
        </w:rPr>
        <w:t>Malos tiempos de respuesta a problemas de soporte entre otros.</w:t>
      </w:r>
    </w:p>
    <w:p w14:paraId="0A2ACCC4" w14:textId="443BA586" w:rsidR="00374C74" w:rsidRPr="00F76708" w:rsidRDefault="00374C74" w:rsidP="00F76708">
      <w:pPr>
        <w:pStyle w:val="Prrafodelista"/>
        <w:numPr>
          <w:ilvl w:val="0"/>
          <w:numId w:val="14"/>
        </w:numPr>
        <w:jc w:val="both"/>
        <w:rPr>
          <w:rFonts w:ascii="Arial" w:hAnsi="Arial" w:cs="Arial"/>
        </w:rPr>
      </w:pPr>
      <w:r w:rsidRPr="00F76708">
        <w:rPr>
          <w:rFonts w:ascii="Arial" w:hAnsi="Arial" w:cs="Arial"/>
        </w:rPr>
        <w:t>Además, el servicio de hospedaje te genera costos adicionales.</w:t>
      </w:r>
    </w:p>
    <w:p w14:paraId="41E331CD" w14:textId="14461D48" w:rsidR="001508C2" w:rsidRPr="00F76708" w:rsidRDefault="00374C74" w:rsidP="00F76708">
      <w:pPr>
        <w:pStyle w:val="Prrafodelista"/>
        <w:numPr>
          <w:ilvl w:val="0"/>
          <w:numId w:val="14"/>
        </w:numPr>
        <w:jc w:val="both"/>
        <w:rPr>
          <w:rFonts w:ascii="Arial" w:hAnsi="Arial" w:cs="Arial"/>
        </w:rPr>
      </w:pPr>
      <w:r w:rsidRPr="00F76708">
        <w:rPr>
          <w:rFonts w:ascii="Arial" w:hAnsi="Arial" w:cs="Arial"/>
        </w:rPr>
        <w:t>La solución de problemas no depende de ti sino de un tercero.</w:t>
      </w:r>
    </w:p>
    <w:p w14:paraId="1D4F193A" w14:textId="7E87750C" w:rsidR="00374C74" w:rsidRPr="00F76708" w:rsidRDefault="00374C74" w:rsidP="00F76708">
      <w:pPr>
        <w:jc w:val="both"/>
        <w:rPr>
          <w:rFonts w:ascii="Arial" w:hAnsi="Arial" w:cs="Arial"/>
        </w:rPr>
      </w:pPr>
    </w:p>
    <w:p w14:paraId="2DA2494B" w14:textId="77777777" w:rsidR="00374C74" w:rsidRPr="00F76708" w:rsidRDefault="00374C74" w:rsidP="00F76708">
      <w:pPr>
        <w:jc w:val="both"/>
        <w:rPr>
          <w:rFonts w:ascii="Arial" w:hAnsi="Arial" w:cs="Arial"/>
        </w:rPr>
      </w:pPr>
    </w:p>
    <w:p w14:paraId="773890F5" w14:textId="0AD0F757" w:rsidR="001508C2" w:rsidRPr="00F76708" w:rsidRDefault="00374C74" w:rsidP="00F76708">
      <w:pPr>
        <w:pStyle w:val="Prrafodelista"/>
        <w:numPr>
          <w:ilvl w:val="0"/>
          <w:numId w:val="9"/>
        </w:numPr>
        <w:jc w:val="both"/>
        <w:rPr>
          <w:rFonts w:ascii="Arial" w:hAnsi="Arial" w:cs="Arial"/>
        </w:rPr>
      </w:pPr>
      <w:r w:rsidRPr="00F76708">
        <w:rPr>
          <w:rFonts w:ascii="Arial" w:hAnsi="Arial" w:cs="Arial"/>
        </w:rPr>
        <w:t>Indica las características, ventajas y desventajas de por lo menos tres servidores de correo.</w:t>
      </w:r>
    </w:p>
    <w:p w14:paraId="0205F028" w14:textId="77777777" w:rsidR="00BA2B32" w:rsidRPr="00F76708" w:rsidRDefault="00BA2B32" w:rsidP="00F76708">
      <w:pPr>
        <w:jc w:val="both"/>
        <w:rPr>
          <w:rFonts w:ascii="Arial" w:hAnsi="Arial" w:cs="Arial"/>
          <w:b/>
          <w:bCs/>
        </w:rPr>
      </w:pPr>
    </w:p>
    <w:p w14:paraId="420BA228" w14:textId="77777777" w:rsidR="00BA2B32" w:rsidRPr="00F76708" w:rsidRDefault="00BA2B32" w:rsidP="00F76708">
      <w:pPr>
        <w:jc w:val="both"/>
        <w:rPr>
          <w:rFonts w:ascii="Arial" w:hAnsi="Arial" w:cs="Arial"/>
          <w:b/>
          <w:bCs/>
        </w:rPr>
      </w:pPr>
    </w:p>
    <w:p w14:paraId="71E293E0" w14:textId="14C6E932" w:rsidR="001508C2" w:rsidRPr="00F76708" w:rsidRDefault="00BA2B32" w:rsidP="00F76708">
      <w:pPr>
        <w:jc w:val="both"/>
        <w:rPr>
          <w:rFonts w:ascii="Arial" w:hAnsi="Arial" w:cs="Arial"/>
          <w:b/>
          <w:bCs/>
        </w:rPr>
      </w:pPr>
      <w:r w:rsidRPr="00F76708">
        <w:rPr>
          <w:rFonts w:ascii="Arial" w:hAnsi="Arial" w:cs="Arial"/>
          <w:b/>
          <w:bCs/>
        </w:rPr>
        <w:t xml:space="preserve">     OUTLOOK</w:t>
      </w:r>
    </w:p>
    <w:p w14:paraId="7512AE14" w14:textId="3FB7503B" w:rsidR="00BA2B32" w:rsidRPr="00F76708" w:rsidRDefault="00BA2B32" w:rsidP="00F76708">
      <w:pPr>
        <w:ind w:firstLine="708"/>
        <w:jc w:val="both"/>
        <w:rPr>
          <w:rFonts w:ascii="Arial" w:hAnsi="Arial" w:cs="Arial"/>
          <w:b/>
          <w:bCs/>
        </w:rPr>
      </w:pPr>
      <w:r w:rsidRPr="00F76708">
        <w:rPr>
          <w:rFonts w:ascii="Arial" w:hAnsi="Arial" w:cs="Arial"/>
          <w:b/>
          <w:bCs/>
        </w:rPr>
        <w:t>Ventajas</w:t>
      </w:r>
    </w:p>
    <w:p w14:paraId="06614712" w14:textId="72FE906B" w:rsidR="00BA2B32" w:rsidRPr="00F76708" w:rsidRDefault="00BA2B32" w:rsidP="00F76708">
      <w:pPr>
        <w:pStyle w:val="NormalWeb"/>
        <w:numPr>
          <w:ilvl w:val="0"/>
          <w:numId w:val="19"/>
        </w:numPr>
        <w:shd w:val="clear" w:color="auto" w:fill="FFFFFF"/>
        <w:spacing w:before="0" w:beforeAutospacing="0" w:after="0" w:afterAutospacing="0"/>
        <w:jc w:val="both"/>
        <w:rPr>
          <w:rFonts w:ascii="Arial" w:hAnsi="Arial" w:cs="Arial"/>
          <w:sz w:val="23"/>
          <w:szCs w:val="23"/>
        </w:rPr>
      </w:pPr>
      <w:r w:rsidRPr="00F76708">
        <w:rPr>
          <w:rFonts w:ascii="Arial" w:hAnsi="Arial" w:cs="Arial"/>
          <w:sz w:val="23"/>
          <w:szCs w:val="23"/>
        </w:rPr>
        <w:t xml:space="preserve"> Da mayor claridad a la hora de gestionar los mensajes.</w:t>
      </w:r>
    </w:p>
    <w:p w14:paraId="5CF02194" w14:textId="34161086" w:rsidR="00BA2B32" w:rsidRPr="00F76708" w:rsidRDefault="00BA2B32" w:rsidP="00F76708">
      <w:pPr>
        <w:pStyle w:val="NormalWeb"/>
        <w:numPr>
          <w:ilvl w:val="0"/>
          <w:numId w:val="19"/>
        </w:numPr>
        <w:shd w:val="clear" w:color="auto" w:fill="FFFFFF"/>
        <w:spacing w:before="0" w:beforeAutospacing="0" w:after="0" w:afterAutospacing="0"/>
        <w:jc w:val="both"/>
        <w:rPr>
          <w:rFonts w:ascii="Arial" w:hAnsi="Arial" w:cs="Arial"/>
          <w:sz w:val="23"/>
          <w:szCs w:val="23"/>
        </w:rPr>
      </w:pPr>
      <w:r w:rsidRPr="00F76708">
        <w:rPr>
          <w:rFonts w:ascii="Arial" w:hAnsi="Arial" w:cs="Arial"/>
          <w:sz w:val="23"/>
          <w:szCs w:val="23"/>
        </w:rPr>
        <w:t>Tienes Skype en la bandeja de correo, un sistema de mensajería instantánea y comunicación para videoconferencias muy fácil de utilizar.</w:t>
      </w:r>
    </w:p>
    <w:p w14:paraId="034512C5" w14:textId="768DCB03" w:rsidR="00BA2B32" w:rsidRPr="00F76708" w:rsidRDefault="00BA2B32" w:rsidP="00F76708">
      <w:pPr>
        <w:pStyle w:val="NormalWeb"/>
        <w:numPr>
          <w:ilvl w:val="0"/>
          <w:numId w:val="19"/>
        </w:numPr>
        <w:shd w:val="clear" w:color="auto" w:fill="FFFFFF"/>
        <w:spacing w:before="0" w:beforeAutospacing="0" w:after="0" w:afterAutospacing="0"/>
        <w:jc w:val="both"/>
        <w:rPr>
          <w:rFonts w:ascii="Arial" w:hAnsi="Arial" w:cs="Arial"/>
          <w:sz w:val="23"/>
          <w:szCs w:val="23"/>
        </w:rPr>
      </w:pPr>
      <w:r w:rsidRPr="00F76708">
        <w:rPr>
          <w:rFonts w:ascii="Arial" w:hAnsi="Arial" w:cs="Arial"/>
          <w:sz w:val="23"/>
          <w:szCs w:val="23"/>
        </w:rPr>
        <w:t>Ofrece espacio de almacenamiento de documentos y archivos prácticamente ilimitado.</w:t>
      </w:r>
    </w:p>
    <w:p w14:paraId="417FD237" w14:textId="4803EECB" w:rsidR="00BA2B32" w:rsidRPr="00F76708" w:rsidRDefault="00BA2B32" w:rsidP="00F76708">
      <w:pPr>
        <w:pStyle w:val="NormalWeb"/>
        <w:shd w:val="clear" w:color="auto" w:fill="FFFFFF"/>
        <w:spacing w:before="0" w:beforeAutospacing="0" w:after="150" w:afterAutospacing="0"/>
        <w:ind w:firstLine="708"/>
        <w:jc w:val="both"/>
        <w:rPr>
          <w:rFonts w:ascii="Arial" w:hAnsi="Arial" w:cs="Arial"/>
          <w:b/>
          <w:bCs/>
          <w:sz w:val="23"/>
          <w:szCs w:val="23"/>
        </w:rPr>
      </w:pPr>
      <w:r w:rsidRPr="00F76708">
        <w:rPr>
          <w:rFonts w:ascii="Arial" w:hAnsi="Arial" w:cs="Arial"/>
          <w:b/>
          <w:bCs/>
          <w:sz w:val="23"/>
          <w:szCs w:val="23"/>
        </w:rPr>
        <w:t>Desventajas</w:t>
      </w:r>
    </w:p>
    <w:p w14:paraId="7E24FAA0" w14:textId="29B9ED80" w:rsidR="00BA2B32" w:rsidRPr="00F76708" w:rsidRDefault="00BA2B32" w:rsidP="00F76708">
      <w:pPr>
        <w:pStyle w:val="NormalWeb"/>
        <w:numPr>
          <w:ilvl w:val="0"/>
          <w:numId w:val="23"/>
        </w:numPr>
        <w:shd w:val="clear" w:color="auto" w:fill="FFFFFF"/>
        <w:spacing w:before="0" w:beforeAutospacing="0" w:after="0" w:afterAutospacing="0"/>
        <w:jc w:val="both"/>
        <w:rPr>
          <w:rFonts w:ascii="Arial" w:hAnsi="Arial" w:cs="Arial"/>
          <w:sz w:val="23"/>
          <w:szCs w:val="23"/>
        </w:rPr>
      </w:pPr>
      <w:r w:rsidRPr="00F76708">
        <w:rPr>
          <w:rFonts w:ascii="Arial" w:hAnsi="Arial" w:cs="Arial"/>
          <w:sz w:val="23"/>
          <w:szCs w:val="23"/>
        </w:rPr>
        <w:t>Carece de la posibilidad de incorporar nuevas funcionalidades o plugins.</w:t>
      </w:r>
    </w:p>
    <w:p w14:paraId="6BAFCA74" w14:textId="5CD904CA" w:rsidR="00BA2B32" w:rsidRPr="00F76708" w:rsidRDefault="00BA2B32" w:rsidP="00F76708">
      <w:pPr>
        <w:pStyle w:val="NormalWeb"/>
        <w:numPr>
          <w:ilvl w:val="0"/>
          <w:numId w:val="23"/>
        </w:numPr>
        <w:shd w:val="clear" w:color="auto" w:fill="FFFFFF"/>
        <w:spacing w:before="0" w:beforeAutospacing="0" w:after="0" w:afterAutospacing="0"/>
        <w:jc w:val="both"/>
        <w:rPr>
          <w:rFonts w:ascii="Arial" w:hAnsi="Arial" w:cs="Arial"/>
          <w:sz w:val="23"/>
          <w:szCs w:val="23"/>
        </w:rPr>
      </w:pPr>
      <w:r w:rsidRPr="00F76708">
        <w:rPr>
          <w:rFonts w:ascii="Arial" w:hAnsi="Arial" w:cs="Arial"/>
          <w:sz w:val="23"/>
          <w:szCs w:val="23"/>
        </w:rPr>
        <w:t>Es más lento que otros sistemas de comunicación.</w:t>
      </w:r>
    </w:p>
    <w:p w14:paraId="51F6A792" w14:textId="0C99A98E" w:rsidR="00BA2B32" w:rsidRPr="00F76708" w:rsidRDefault="00BA2B32" w:rsidP="00F76708">
      <w:pPr>
        <w:pStyle w:val="NormalWeb"/>
        <w:numPr>
          <w:ilvl w:val="0"/>
          <w:numId w:val="23"/>
        </w:numPr>
        <w:shd w:val="clear" w:color="auto" w:fill="FFFFFF"/>
        <w:spacing w:before="0" w:beforeAutospacing="0" w:after="0" w:afterAutospacing="0"/>
        <w:jc w:val="both"/>
        <w:rPr>
          <w:rFonts w:ascii="Arial" w:hAnsi="Arial" w:cs="Arial"/>
          <w:sz w:val="23"/>
          <w:szCs w:val="23"/>
        </w:rPr>
      </w:pPr>
      <w:r w:rsidRPr="00F76708">
        <w:rPr>
          <w:rFonts w:ascii="Arial" w:hAnsi="Arial" w:cs="Arial"/>
          <w:sz w:val="23"/>
          <w:szCs w:val="23"/>
        </w:rPr>
        <w:t>Los procesos de recuperación de contraseña son complejos</w:t>
      </w:r>
    </w:p>
    <w:p w14:paraId="59ECB8F6" w14:textId="3666D4A9" w:rsidR="00BA2B32" w:rsidRPr="00F76708" w:rsidRDefault="00BA2B32" w:rsidP="00F76708">
      <w:pPr>
        <w:pStyle w:val="NormalWeb"/>
        <w:shd w:val="clear" w:color="auto" w:fill="FFFFFF"/>
        <w:spacing w:before="0" w:beforeAutospacing="0" w:after="150" w:afterAutospacing="0"/>
        <w:ind w:left="1425"/>
        <w:jc w:val="both"/>
        <w:rPr>
          <w:rFonts w:ascii="Arial" w:hAnsi="Arial" w:cs="Arial"/>
          <w:sz w:val="23"/>
          <w:szCs w:val="23"/>
        </w:rPr>
      </w:pPr>
    </w:p>
    <w:p w14:paraId="4FC76584" w14:textId="2E5775D8" w:rsidR="00BA2B32" w:rsidRPr="00F76708" w:rsidRDefault="00BA2B32" w:rsidP="00F76708">
      <w:pPr>
        <w:jc w:val="both"/>
        <w:rPr>
          <w:rFonts w:ascii="Arial" w:hAnsi="Arial" w:cs="Arial"/>
          <w:b/>
          <w:bCs/>
        </w:rPr>
      </w:pPr>
      <w:r w:rsidRPr="00F76708">
        <w:rPr>
          <w:rFonts w:ascii="Arial" w:hAnsi="Arial" w:cs="Arial"/>
          <w:b/>
          <w:bCs/>
        </w:rPr>
        <w:lastRenderedPageBreak/>
        <w:t xml:space="preserve">      GMAIL</w:t>
      </w:r>
    </w:p>
    <w:p w14:paraId="6C50BA34" w14:textId="2EF75A8D" w:rsidR="00BA2B32" w:rsidRPr="00F76708" w:rsidRDefault="00BA2B32" w:rsidP="00F76708">
      <w:pPr>
        <w:jc w:val="both"/>
        <w:rPr>
          <w:rFonts w:ascii="Arial" w:hAnsi="Arial" w:cs="Arial"/>
          <w:b/>
          <w:bCs/>
        </w:rPr>
      </w:pPr>
      <w:r w:rsidRPr="00F76708">
        <w:rPr>
          <w:rFonts w:ascii="Arial" w:hAnsi="Arial" w:cs="Arial"/>
          <w:b/>
          <w:bCs/>
        </w:rPr>
        <w:tab/>
        <w:t>Ventajas</w:t>
      </w:r>
    </w:p>
    <w:p w14:paraId="6259AAF6" w14:textId="01C735A5" w:rsidR="00BA2B32" w:rsidRPr="00F76708" w:rsidRDefault="00DC484E" w:rsidP="00F76708">
      <w:pPr>
        <w:pStyle w:val="Prrafodelista"/>
        <w:numPr>
          <w:ilvl w:val="0"/>
          <w:numId w:val="24"/>
        </w:numPr>
        <w:jc w:val="both"/>
        <w:rPr>
          <w:rFonts w:ascii="Arial" w:hAnsi="Arial" w:cs="Arial"/>
        </w:rPr>
      </w:pPr>
      <w:r w:rsidRPr="00F76708">
        <w:rPr>
          <w:rFonts w:ascii="Arial" w:hAnsi="Arial" w:cs="Arial"/>
        </w:rPr>
        <w:t>Deshacer los</w:t>
      </w:r>
      <w:r w:rsidR="00BA2B32" w:rsidRPr="00F76708">
        <w:rPr>
          <w:rFonts w:ascii="Arial" w:hAnsi="Arial" w:cs="Arial"/>
        </w:rPr>
        <w:t xml:space="preserve"> envíos </w:t>
      </w:r>
    </w:p>
    <w:p w14:paraId="6AD99D1D" w14:textId="76FC5F20" w:rsidR="00BA2B32" w:rsidRPr="00F76708" w:rsidRDefault="00BA2B32" w:rsidP="00F76708">
      <w:pPr>
        <w:pStyle w:val="Prrafodelista"/>
        <w:numPr>
          <w:ilvl w:val="0"/>
          <w:numId w:val="24"/>
        </w:numPr>
        <w:jc w:val="both"/>
        <w:rPr>
          <w:rFonts w:ascii="Arial" w:hAnsi="Arial" w:cs="Arial"/>
        </w:rPr>
      </w:pPr>
      <w:r w:rsidRPr="00F76708">
        <w:rPr>
          <w:rFonts w:ascii="Arial" w:hAnsi="Arial" w:cs="Arial"/>
        </w:rPr>
        <w:t xml:space="preserve">Respuestas </w:t>
      </w:r>
      <w:r w:rsidR="00DC484E" w:rsidRPr="00F76708">
        <w:rPr>
          <w:rFonts w:ascii="Arial" w:hAnsi="Arial" w:cs="Arial"/>
        </w:rPr>
        <w:t>automáticas</w:t>
      </w:r>
    </w:p>
    <w:p w14:paraId="214CBB86" w14:textId="220ADB14" w:rsidR="00BA2B32" w:rsidRPr="00F76708" w:rsidRDefault="00BA2B32" w:rsidP="00F76708">
      <w:pPr>
        <w:pStyle w:val="Prrafodelista"/>
        <w:numPr>
          <w:ilvl w:val="0"/>
          <w:numId w:val="24"/>
        </w:numPr>
        <w:jc w:val="both"/>
        <w:rPr>
          <w:rFonts w:ascii="Arial" w:hAnsi="Arial" w:cs="Arial"/>
        </w:rPr>
      </w:pPr>
      <w:r w:rsidRPr="00F76708">
        <w:rPr>
          <w:rFonts w:ascii="Arial" w:hAnsi="Arial" w:cs="Arial"/>
        </w:rPr>
        <w:t>Trabajo offline</w:t>
      </w:r>
    </w:p>
    <w:p w14:paraId="15835659" w14:textId="519A3B5B" w:rsidR="00BA2B32" w:rsidRPr="00F76708" w:rsidRDefault="00BA2B32" w:rsidP="00F76708">
      <w:pPr>
        <w:pStyle w:val="Prrafodelista"/>
        <w:numPr>
          <w:ilvl w:val="0"/>
          <w:numId w:val="24"/>
        </w:numPr>
        <w:jc w:val="both"/>
        <w:rPr>
          <w:rFonts w:ascii="Arial" w:hAnsi="Arial" w:cs="Arial"/>
        </w:rPr>
      </w:pPr>
      <w:r w:rsidRPr="00F76708">
        <w:rPr>
          <w:rFonts w:ascii="Arial" w:hAnsi="Arial" w:cs="Arial"/>
        </w:rPr>
        <w:t>Seguridad total</w:t>
      </w:r>
    </w:p>
    <w:p w14:paraId="24E3E78E" w14:textId="698A68BF" w:rsidR="00BA2B32" w:rsidRPr="00F76708" w:rsidRDefault="00BA2B32" w:rsidP="00F76708">
      <w:pPr>
        <w:jc w:val="both"/>
        <w:rPr>
          <w:rFonts w:ascii="Arial" w:hAnsi="Arial" w:cs="Arial"/>
          <w:b/>
          <w:bCs/>
        </w:rPr>
      </w:pPr>
    </w:p>
    <w:p w14:paraId="330D834B" w14:textId="3A9B8973" w:rsidR="00BA2B32" w:rsidRPr="00F76708" w:rsidRDefault="00BA2B32" w:rsidP="00F76708">
      <w:pPr>
        <w:ind w:left="708"/>
        <w:jc w:val="both"/>
        <w:rPr>
          <w:rFonts w:ascii="Arial" w:hAnsi="Arial" w:cs="Arial"/>
          <w:b/>
          <w:bCs/>
        </w:rPr>
      </w:pPr>
      <w:r w:rsidRPr="00F76708">
        <w:rPr>
          <w:rFonts w:ascii="Arial" w:hAnsi="Arial" w:cs="Arial"/>
          <w:b/>
          <w:bCs/>
        </w:rPr>
        <w:t>Desventajas</w:t>
      </w:r>
    </w:p>
    <w:p w14:paraId="7BF4D7EA" w14:textId="0AAB3A85" w:rsidR="00BA2B32" w:rsidRPr="00F76708" w:rsidRDefault="00BA2B32" w:rsidP="00F76708">
      <w:pPr>
        <w:pStyle w:val="Prrafodelista"/>
        <w:numPr>
          <w:ilvl w:val="0"/>
          <w:numId w:val="27"/>
        </w:numPr>
        <w:jc w:val="both"/>
        <w:rPr>
          <w:rFonts w:ascii="Arial" w:hAnsi="Arial" w:cs="Arial"/>
        </w:rPr>
      </w:pPr>
      <w:r w:rsidRPr="00F76708">
        <w:rPr>
          <w:rFonts w:ascii="Arial" w:hAnsi="Arial" w:cs="Arial"/>
        </w:rPr>
        <w:t>Capacidad para adjuntar archivos es menor a otras, y esta limitada a 25 MB.</w:t>
      </w:r>
    </w:p>
    <w:p w14:paraId="65F0AB66" w14:textId="11A0E1AB" w:rsidR="00BA2B32" w:rsidRPr="00F76708" w:rsidRDefault="00BA2B32" w:rsidP="00F76708">
      <w:pPr>
        <w:pStyle w:val="Prrafodelista"/>
        <w:numPr>
          <w:ilvl w:val="0"/>
          <w:numId w:val="27"/>
        </w:numPr>
        <w:jc w:val="both"/>
        <w:rPr>
          <w:rFonts w:ascii="Arial" w:hAnsi="Arial" w:cs="Arial"/>
        </w:rPr>
      </w:pPr>
      <w:r w:rsidRPr="00F76708">
        <w:rPr>
          <w:rFonts w:ascii="Arial" w:hAnsi="Arial" w:cs="Arial"/>
        </w:rPr>
        <w:t>Algunas de sus funciones de Google Labs no están disponibles en todos los idiomas.</w:t>
      </w:r>
    </w:p>
    <w:p w14:paraId="63FE1324" w14:textId="62EAD86C" w:rsidR="00BA2B32" w:rsidRPr="00F76708" w:rsidRDefault="00DC484E" w:rsidP="00F76708">
      <w:pPr>
        <w:jc w:val="both"/>
        <w:rPr>
          <w:rFonts w:ascii="Arial" w:hAnsi="Arial" w:cs="Arial"/>
          <w:b/>
          <w:bCs/>
        </w:rPr>
      </w:pPr>
      <w:r w:rsidRPr="00F76708">
        <w:rPr>
          <w:rFonts w:ascii="Arial" w:hAnsi="Arial" w:cs="Arial"/>
          <w:b/>
          <w:bCs/>
        </w:rPr>
        <w:t xml:space="preserve">       Yahoo!</w:t>
      </w:r>
    </w:p>
    <w:p w14:paraId="1B3DFECF" w14:textId="2A24F09D" w:rsidR="00DC484E" w:rsidRPr="00F76708" w:rsidRDefault="00DC484E" w:rsidP="00F76708">
      <w:pPr>
        <w:ind w:left="708"/>
        <w:jc w:val="both"/>
        <w:rPr>
          <w:rFonts w:ascii="Arial" w:hAnsi="Arial" w:cs="Arial"/>
          <w:b/>
          <w:bCs/>
        </w:rPr>
      </w:pPr>
      <w:r w:rsidRPr="00F76708">
        <w:rPr>
          <w:rFonts w:ascii="Arial" w:hAnsi="Arial" w:cs="Arial"/>
          <w:b/>
          <w:bCs/>
        </w:rPr>
        <w:t xml:space="preserve"> Ventajas</w:t>
      </w:r>
    </w:p>
    <w:p w14:paraId="425A0A5B" w14:textId="7B48F953" w:rsidR="00DC484E" w:rsidRPr="00F76708" w:rsidRDefault="00DC484E" w:rsidP="00F76708">
      <w:pPr>
        <w:pStyle w:val="Prrafodelista"/>
        <w:numPr>
          <w:ilvl w:val="0"/>
          <w:numId w:val="28"/>
        </w:numPr>
        <w:jc w:val="both"/>
        <w:rPr>
          <w:rFonts w:ascii="Arial" w:hAnsi="Arial" w:cs="Arial"/>
        </w:rPr>
      </w:pPr>
      <w:r w:rsidRPr="00F76708">
        <w:rPr>
          <w:rFonts w:ascii="Arial" w:hAnsi="Arial" w:cs="Arial"/>
        </w:rPr>
        <w:t>Escaneo el correo clásico en busca de spam y virus de manera efectiva.</w:t>
      </w:r>
    </w:p>
    <w:p w14:paraId="0A35EDF4" w14:textId="21F1E50C" w:rsidR="00DC484E" w:rsidRPr="00F76708" w:rsidRDefault="00DC484E" w:rsidP="00F76708">
      <w:pPr>
        <w:pStyle w:val="Prrafodelista"/>
        <w:numPr>
          <w:ilvl w:val="0"/>
          <w:numId w:val="28"/>
        </w:numPr>
        <w:jc w:val="both"/>
        <w:rPr>
          <w:rFonts w:ascii="Arial" w:hAnsi="Arial" w:cs="Arial"/>
        </w:rPr>
      </w:pPr>
      <w:r w:rsidRPr="00F76708">
        <w:rPr>
          <w:rFonts w:ascii="Arial" w:hAnsi="Arial" w:cs="Arial"/>
        </w:rPr>
        <w:t>Esta siempre actualizado a los teléfonos móviles.</w:t>
      </w:r>
    </w:p>
    <w:p w14:paraId="523B4958" w14:textId="6ECA2523" w:rsidR="00DC484E" w:rsidRPr="00F76708" w:rsidRDefault="00DC484E" w:rsidP="00F76708">
      <w:pPr>
        <w:pStyle w:val="Prrafodelista"/>
        <w:numPr>
          <w:ilvl w:val="0"/>
          <w:numId w:val="28"/>
        </w:numPr>
        <w:jc w:val="both"/>
        <w:rPr>
          <w:rFonts w:ascii="Arial" w:hAnsi="Arial" w:cs="Arial"/>
        </w:rPr>
      </w:pPr>
      <w:r w:rsidRPr="00F76708">
        <w:rPr>
          <w:rFonts w:ascii="Arial" w:hAnsi="Arial" w:cs="Arial"/>
        </w:rPr>
        <w:t>Ofrece almacenamiento ilimitado gratuito.</w:t>
      </w:r>
    </w:p>
    <w:p w14:paraId="3EA1E9E5" w14:textId="0DD8F4DC" w:rsidR="001508C2" w:rsidRPr="00F76708" w:rsidRDefault="00DC484E" w:rsidP="00F76708">
      <w:pPr>
        <w:ind w:left="708"/>
        <w:jc w:val="both"/>
        <w:rPr>
          <w:rFonts w:ascii="Arial" w:hAnsi="Arial" w:cs="Arial"/>
        </w:rPr>
      </w:pPr>
      <w:r w:rsidRPr="00F76708">
        <w:rPr>
          <w:rFonts w:ascii="Arial" w:hAnsi="Arial" w:cs="Arial"/>
        </w:rPr>
        <w:t xml:space="preserve">  Desventajas</w:t>
      </w:r>
    </w:p>
    <w:p w14:paraId="57364B0D" w14:textId="24170986" w:rsidR="00DC484E" w:rsidRPr="00F76708" w:rsidRDefault="00DC484E" w:rsidP="00F76708">
      <w:pPr>
        <w:pStyle w:val="Prrafodelista"/>
        <w:numPr>
          <w:ilvl w:val="0"/>
          <w:numId w:val="29"/>
        </w:numPr>
        <w:jc w:val="both"/>
        <w:rPr>
          <w:rFonts w:ascii="Arial" w:hAnsi="Arial" w:cs="Arial"/>
        </w:rPr>
      </w:pPr>
      <w:r w:rsidRPr="00F76708">
        <w:rPr>
          <w:rFonts w:ascii="Arial" w:hAnsi="Arial" w:cs="Arial"/>
        </w:rPr>
        <w:t>Carece de un potente editor de texto plano.</w:t>
      </w:r>
    </w:p>
    <w:p w14:paraId="448135B3" w14:textId="0B6E5DF4" w:rsidR="00DC484E" w:rsidRPr="00F76708" w:rsidRDefault="00DC484E" w:rsidP="00F76708">
      <w:pPr>
        <w:pStyle w:val="Prrafodelista"/>
        <w:numPr>
          <w:ilvl w:val="0"/>
          <w:numId w:val="29"/>
        </w:numPr>
        <w:jc w:val="both"/>
        <w:rPr>
          <w:rFonts w:ascii="Arial" w:hAnsi="Arial" w:cs="Arial"/>
        </w:rPr>
      </w:pPr>
      <w:r w:rsidRPr="00F76708">
        <w:rPr>
          <w:rFonts w:ascii="Arial" w:hAnsi="Arial" w:cs="Arial"/>
        </w:rPr>
        <w:t>No se permite las firmas digitales ni el cifrado de mensajes.</w:t>
      </w:r>
    </w:p>
    <w:p w14:paraId="3280D0D5" w14:textId="4DFA03BE" w:rsidR="00DC484E" w:rsidRPr="00F76708" w:rsidRDefault="00DC484E" w:rsidP="00F76708">
      <w:pPr>
        <w:pStyle w:val="Prrafodelista"/>
        <w:numPr>
          <w:ilvl w:val="0"/>
          <w:numId w:val="29"/>
        </w:numPr>
        <w:jc w:val="both"/>
        <w:rPr>
          <w:rFonts w:ascii="Arial" w:hAnsi="Arial" w:cs="Arial"/>
        </w:rPr>
      </w:pPr>
      <w:r w:rsidRPr="00F76708">
        <w:rPr>
          <w:rFonts w:ascii="Arial" w:hAnsi="Arial" w:cs="Arial"/>
        </w:rPr>
        <w:t>Carece de carpetas virtuales.</w:t>
      </w:r>
    </w:p>
    <w:p w14:paraId="5FCAB9E7" w14:textId="77777777" w:rsidR="001508C2" w:rsidRPr="00F76708" w:rsidRDefault="001508C2" w:rsidP="00F76708">
      <w:pPr>
        <w:jc w:val="both"/>
        <w:rPr>
          <w:rFonts w:ascii="Arial" w:hAnsi="Arial" w:cs="Arial"/>
        </w:rPr>
      </w:pPr>
    </w:p>
    <w:p w14:paraId="71C37E43" w14:textId="77777777" w:rsidR="001508C2" w:rsidRPr="00F76708" w:rsidRDefault="001508C2" w:rsidP="00F76708">
      <w:pPr>
        <w:jc w:val="both"/>
        <w:rPr>
          <w:rFonts w:ascii="Arial" w:hAnsi="Arial" w:cs="Arial"/>
        </w:rPr>
      </w:pPr>
    </w:p>
    <w:p w14:paraId="3F3276E9" w14:textId="5D130916" w:rsidR="008D2658" w:rsidRPr="00F76708" w:rsidRDefault="008D2658" w:rsidP="00F76708">
      <w:pPr>
        <w:jc w:val="both"/>
        <w:rPr>
          <w:rFonts w:ascii="Arial" w:hAnsi="Arial" w:cs="Arial"/>
          <w:b/>
          <w:bCs/>
        </w:rPr>
      </w:pPr>
      <w:r w:rsidRPr="00F76708">
        <w:rPr>
          <w:rFonts w:ascii="Arial" w:hAnsi="Arial" w:cs="Arial"/>
          <w:b/>
          <w:bCs/>
        </w:rPr>
        <w:t>CONCLUSIÓN</w:t>
      </w:r>
    </w:p>
    <w:p w14:paraId="3E507552" w14:textId="5C59E035" w:rsidR="00462A62" w:rsidRPr="00F76708" w:rsidRDefault="00462A62" w:rsidP="00F76708">
      <w:pPr>
        <w:jc w:val="both"/>
        <w:rPr>
          <w:rFonts w:ascii="Arial" w:hAnsi="Arial" w:cs="Arial"/>
        </w:rPr>
      </w:pPr>
      <w:r w:rsidRPr="00F76708">
        <w:rPr>
          <w:rFonts w:ascii="Arial" w:hAnsi="Arial" w:cs="Arial"/>
        </w:rPr>
        <w:t xml:space="preserve">En esta practica numero 1 aprendimos la forma eficiente de buscar información en el buscador más utilizado, Google, así como las diferentes opciones de alojamiento que ofrece internet. Por otra </w:t>
      </w:r>
      <w:r w:rsidR="00F76708" w:rsidRPr="00F76708">
        <w:rPr>
          <w:rFonts w:ascii="Arial" w:hAnsi="Arial" w:cs="Arial"/>
        </w:rPr>
        <w:t>parte,</w:t>
      </w:r>
      <w:r w:rsidRPr="00F76708">
        <w:rPr>
          <w:rFonts w:ascii="Arial" w:hAnsi="Arial" w:cs="Arial"/>
        </w:rPr>
        <w:t xml:space="preserve"> puedo concluir que esta práctica fue un éxito debido a que creamos un repositorio personal lo cual nos acerca aun más a este practico mundo de la red.</w:t>
      </w:r>
    </w:p>
    <w:p w14:paraId="29A99BFB" w14:textId="77777777" w:rsidR="00135291" w:rsidRPr="00F76708" w:rsidRDefault="00135291" w:rsidP="00F76708">
      <w:pPr>
        <w:jc w:val="both"/>
        <w:rPr>
          <w:rFonts w:ascii="Arial" w:hAnsi="Arial" w:cs="Arial"/>
          <w:b/>
          <w:bCs/>
        </w:rPr>
      </w:pPr>
    </w:p>
    <w:p w14:paraId="4A003021" w14:textId="58301B61" w:rsidR="008D2658" w:rsidRPr="00F76708" w:rsidRDefault="008D2658" w:rsidP="00F76708">
      <w:pPr>
        <w:jc w:val="both"/>
        <w:rPr>
          <w:rFonts w:ascii="Arial" w:hAnsi="Arial" w:cs="Arial"/>
          <w:b/>
          <w:bCs/>
        </w:rPr>
      </w:pPr>
    </w:p>
    <w:p w14:paraId="22A8A233" w14:textId="029CA968" w:rsidR="008D2658" w:rsidRPr="00F76708" w:rsidRDefault="008D2658" w:rsidP="00F76708">
      <w:pPr>
        <w:jc w:val="both"/>
        <w:rPr>
          <w:rFonts w:ascii="Arial" w:hAnsi="Arial" w:cs="Arial"/>
          <w:b/>
          <w:bCs/>
        </w:rPr>
      </w:pPr>
      <w:r w:rsidRPr="00F76708">
        <w:rPr>
          <w:rFonts w:ascii="Arial" w:hAnsi="Arial" w:cs="Arial"/>
          <w:b/>
          <w:bCs/>
        </w:rPr>
        <w:t>REFERENCIAS</w:t>
      </w:r>
    </w:p>
    <w:p w14:paraId="4F1BB85F" w14:textId="50D5941E" w:rsidR="00462A62" w:rsidRPr="00F76708" w:rsidRDefault="00F76708" w:rsidP="00F76708">
      <w:pPr>
        <w:pStyle w:val="Prrafodelista"/>
        <w:numPr>
          <w:ilvl w:val="0"/>
          <w:numId w:val="2"/>
        </w:numPr>
        <w:jc w:val="both"/>
        <w:rPr>
          <w:rFonts w:ascii="Arial" w:hAnsi="Arial" w:cs="Arial"/>
        </w:rPr>
      </w:pPr>
      <w:r w:rsidRPr="00F76708">
        <w:rPr>
          <w:rFonts w:ascii="Arial" w:hAnsi="Arial" w:cs="Arial"/>
        </w:rPr>
        <w:t xml:space="preserve">Plataformas lo ideal. (2018). Vanguardia: </w:t>
      </w:r>
      <w:hyperlink r:id="rId26" w:history="1">
        <w:r w:rsidRPr="00F76708">
          <w:rPr>
            <w:rStyle w:val="Hipervnculo"/>
            <w:rFonts w:ascii="Arial" w:hAnsi="Arial" w:cs="Arial"/>
            <w:color w:val="auto"/>
          </w:rPr>
          <w:t>https://vanguardia.com.mx/articulo/gmail-la-plataforma</w:t>
        </w:r>
      </w:hyperlink>
    </w:p>
    <w:sectPr w:rsidR="00462A62" w:rsidRPr="00F7670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7805AD" w14:textId="77777777" w:rsidR="00281D9A" w:rsidRDefault="00281D9A" w:rsidP="009069D2">
      <w:r>
        <w:separator/>
      </w:r>
    </w:p>
  </w:endnote>
  <w:endnote w:type="continuationSeparator" w:id="0">
    <w:p w14:paraId="67613F3F" w14:textId="77777777" w:rsidR="00281D9A" w:rsidRDefault="00281D9A" w:rsidP="00906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C32EDB" w14:textId="77777777" w:rsidR="00281D9A" w:rsidRDefault="00281D9A" w:rsidP="009069D2">
      <w:r>
        <w:separator/>
      </w:r>
    </w:p>
  </w:footnote>
  <w:footnote w:type="continuationSeparator" w:id="0">
    <w:p w14:paraId="5E3BA15A" w14:textId="77777777" w:rsidR="00281D9A" w:rsidRDefault="00281D9A" w:rsidP="00906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B0E16"/>
    <w:multiLevelType w:val="hybridMultilevel"/>
    <w:tmpl w:val="188E4C36"/>
    <w:lvl w:ilvl="0" w:tplc="080A0009">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101515C8"/>
    <w:multiLevelType w:val="hybridMultilevel"/>
    <w:tmpl w:val="78C0BB7C"/>
    <w:lvl w:ilvl="0" w:tplc="080A0009">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15:restartNumberingAfterBreak="0">
    <w:nsid w:val="11ED6F84"/>
    <w:multiLevelType w:val="hybridMultilevel"/>
    <w:tmpl w:val="D1C06862"/>
    <w:lvl w:ilvl="0" w:tplc="080A0009">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134C6C4E"/>
    <w:multiLevelType w:val="hybridMultilevel"/>
    <w:tmpl w:val="8908800E"/>
    <w:lvl w:ilvl="0" w:tplc="080A0009">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13C6400D"/>
    <w:multiLevelType w:val="hybridMultilevel"/>
    <w:tmpl w:val="222EB42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CE4FC4"/>
    <w:multiLevelType w:val="multilevel"/>
    <w:tmpl w:val="B486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3E58F8"/>
    <w:multiLevelType w:val="hybridMultilevel"/>
    <w:tmpl w:val="E1261652"/>
    <w:lvl w:ilvl="0" w:tplc="080A0009">
      <w:start w:val="1"/>
      <w:numFmt w:val="bullet"/>
      <w:lvlText w:val=""/>
      <w:lvlJc w:val="left"/>
      <w:pPr>
        <w:ind w:left="1425" w:hanging="360"/>
      </w:pPr>
      <w:rPr>
        <w:rFonts w:ascii="Wingdings" w:hAnsi="Wingdings"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7" w15:restartNumberingAfterBreak="0">
    <w:nsid w:val="25F02BB7"/>
    <w:multiLevelType w:val="hybridMultilevel"/>
    <w:tmpl w:val="A2EEEDC8"/>
    <w:lvl w:ilvl="0" w:tplc="080A0009">
      <w:start w:val="1"/>
      <w:numFmt w:val="bullet"/>
      <w:lvlText w:val=""/>
      <w:lvlJc w:val="left"/>
      <w:pPr>
        <w:ind w:left="2130" w:hanging="360"/>
      </w:pPr>
      <w:rPr>
        <w:rFonts w:ascii="Wingdings" w:hAnsi="Wingdings" w:hint="default"/>
      </w:rPr>
    </w:lvl>
    <w:lvl w:ilvl="1" w:tplc="080A0003" w:tentative="1">
      <w:start w:val="1"/>
      <w:numFmt w:val="bullet"/>
      <w:lvlText w:val="o"/>
      <w:lvlJc w:val="left"/>
      <w:pPr>
        <w:ind w:left="2850" w:hanging="360"/>
      </w:pPr>
      <w:rPr>
        <w:rFonts w:ascii="Courier New" w:hAnsi="Courier New" w:cs="Courier New" w:hint="default"/>
      </w:rPr>
    </w:lvl>
    <w:lvl w:ilvl="2" w:tplc="080A0005" w:tentative="1">
      <w:start w:val="1"/>
      <w:numFmt w:val="bullet"/>
      <w:lvlText w:val=""/>
      <w:lvlJc w:val="left"/>
      <w:pPr>
        <w:ind w:left="3570" w:hanging="360"/>
      </w:pPr>
      <w:rPr>
        <w:rFonts w:ascii="Wingdings" w:hAnsi="Wingdings" w:hint="default"/>
      </w:rPr>
    </w:lvl>
    <w:lvl w:ilvl="3" w:tplc="080A0001" w:tentative="1">
      <w:start w:val="1"/>
      <w:numFmt w:val="bullet"/>
      <w:lvlText w:val=""/>
      <w:lvlJc w:val="left"/>
      <w:pPr>
        <w:ind w:left="4290" w:hanging="360"/>
      </w:pPr>
      <w:rPr>
        <w:rFonts w:ascii="Symbol" w:hAnsi="Symbol" w:hint="default"/>
      </w:rPr>
    </w:lvl>
    <w:lvl w:ilvl="4" w:tplc="080A0003" w:tentative="1">
      <w:start w:val="1"/>
      <w:numFmt w:val="bullet"/>
      <w:lvlText w:val="o"/>
      <w:lvlJc w:val="left"/>
      <w:pPr>
        <w:ind w:left="5010" w:hanging="360"/>
      </w:pPr>
      <w:rPr>
        <w:rFonts w:ascii="Courier New" w:hAnsi="Courier New" w:cs="Courier New" w:hint="default"/>
      </w:rPr>
    </w:lvl>
    <w:lvl w:ilvl="5" w:tplc="080A0005" w:tentative="1">
      <w:start w:val="1"/>
      <w:numFmt w:val="bullet"/>
      <w:lvlText w:val=""/>
      <w:lvlJc w:val="left"/>
      <w:pPr>
        <w:ind w:left="5730" w:hanging="360"/>
      </w:pPr>
      <w:rPr>
        <w:rFonts w:ascii="Wingdings" w:hAnsi="Wingdings" w:hint="default"/>
      </w:rPr>
    </w:lvl>
    <w:lvl w:ilvl="6" w:tplc="080A0001" w:tentative="1">
      <w:start w:val="1"/>
      <w:numFmt w:val="bullet"/>
      <w:lvlText w:val=""/>
      <w:lvlJc w:val="left"/>
      <w:pPr>
        <w:ind w:left="6450" w:hanging="360"/>
      </w:pPr>
      <w:rPr>
        <w:rFonts w:ascii="Symbol" w:hAnsi="Symbol" w:hint="default"/>
      </w:rPr>
    </w:lvl>
    <w:lvl w:ilvl="7" w:tplc="080A0003" w:tentative="1">
      <w:start w:val="1"/>
      <w:numFmt w:val="bullet"/>
      <w:lvlText w:val="o"/>
      <w:lvlJc w:val="left"/>
      <w:pPr>
        <w:ind w:left="7170" w:hanging="360"/>
      </w:pPr>
      <w:rPr>
        <w:rFonts w:ascii="Courier New" w:hAnsi="Courier New" w:cs="Courier New" w:hint="default"/>
      </w:rPr>
    </w:lvl>
    <w:lvl w:ilvl="8" w:tplc="080A0005" w:tentative="1">
      <w:start w:val="1"/>
      <w:numFmt w:val="bullet"/>
      <w:lvlText w:val=""/>
      <w:lvlJc w:val="left"/>
      <w:pPr>
        <w:ind w:left="7890" w:hanging="360"/>
      </w:pPr>
      <w:rPr>
        <w:rFonts w:ascii="Wingdings" w:hAnsi="Wingdings" w:hint="default"/>
      </w:rPr>
    </w:lvl>
  </w:abstractNum>
  <w:abstractNum w:abstractNumId="8" w15:restartNumberingAfterBreak="0">
    <w:nsid w:val="2F8D030D"/>
    <w:multiLevelType w:val="hybridMultilevel"/>
    <w:tmpl w:val="81D2BD8E"/>
    <w:lvl w:ilvl="0" w:tplc="080A0009">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36AB7104"/>
    <w:multiLevelType w:val="hybridMultilevel"/>
    <w:tmpl w:val="D3B44FAA"/>
    <w:lvl w:ilvl="0" w:tplc="080A0009">
      <w:start w:val="1"/>
      <w:numFmt w:val="bullet"/>
      <w:lvlText w:val=""/>
      <w:lvlJc w:val="left"/>
      <w:pPr>
        <w:ind w:left="1425" w:hanging="360"/>
      </w:pPr>
      <w:rPr>
        <w:rFonts w:ascii="Wingdings" w:hAnsi="Wingdings"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0" w15:restartNumberingAfterBreak="0">
    <w:nsid w:val="3A37179E"/>
    <w:multiLevelType w:val="multilevel"/>
    <w:tmpl w:val="6DFA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F658B8"/>
    <w:multiLevelType w:val="hybridMultilevel"/>
    <w:tmpl w:val="B23E8F2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CFA7F03"/>
    <w:multiLevelType w:val="hybridMultilevel"/>
    <w:tmpl w:val="21DC69E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E224FEC"/>
    <w:multiLevelType w:val="hybridMultilevel"/>
    <w:tmpl w:val="EAF8AD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6A02478"/>
    <w:multiLevelType w:val="hybridMultilevel"/>
    <w:tmpl w:val="710412B8"/>
    <w:lvl w:ilvl="0" w:tplc="080A0009">
      <w:start w:val="1"/>
      <w:numFmt w:val="bullet"/>
      <w:lvlText w:val=""/>
      <w:lvlJc w:val="left"/>
      <w:pPr>
        <w:ind w:left="1425" w:hanging="360"/>
      </w:pPr>
      <w:rPr>
        <w:rFonts w:ascii="Wingdings" w:hAnsi="Wingdings"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5" w15:restartNumberingAfterBreak="0">
    <w:nsid w:val="58E9273C"/>
    <w:multiLevelType w:val="hybridMultilevel"/>
    <w:tmpl w:val="E416B9D6"/>
    <w:lvl w:ilvl="0" w:tplc="080A0009">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6" w15:restartNumberingAfterBreak="0">
    <w:nsid w:val="5C271FA7"/>
    <w:multiLevelType w:val="hybridMultilevel"/>
    <w:tmpl w:val="18D2729C"/>
    <w:lvl w:ilvl="0" w:tplc="080A0009">
      <w:start w:val="1"/>
      <w:numFmt w:val="bullet"/>
      <w:lvlText w:val=""/>
      <w:lvlJc w:val="left"/>
      <w:pPr>
        <w:ind w:left="2130" w:hanging="360"/>
      </w:pPr>
      <w:rPr>
        <w:rFonts w:ascii="Wingdings" w:hAnsi="Wingdings" w:hint="default"/>
      </w:rPr>
    </w:lvl>
    <w:lvl w:ilvl="1" w:tplc="080A0003" w:tentative="1">
      <w:start w:val="1"/>
      <w:numFmt w:val="bullet"/>
      <w:lvlText w:val="o"/>
      <w:lvlJc w:val="left"/>
      <w:pPr>
        <w:ind w:left="2850" w:hanging="360"/>
      </w:pPr>
      <w:rPr>
        <w:rFonts w:ascii="Courier New" w:hAnsi="Courier New" w:cs="Courier New" w:hint="default"/>
      </w:rPr>
    </w:lvl>
    <w:lvl w:ilvl="2" w:tplc="080A0005" w:tentative="1">
      <w:start w:val="1"/>
      <w:numFmt w:val="bullet"/>
      <w:lvlText w:val=""/>
      <w:lvlJc w:val="left"/>
      <w:pPr>
        <w:ind w:left="3570" w:hanging="360"/>
      </w:pPr>
      <w:rPr>
        <w:rFonts w:ascii="Wingdings" w:hAnsi="Wingdings" w:hint="default"/>
      </w:rPr>
    </w:lvl>
    <w:lvl w:ilvl="3" w:tplc="080A0001" w:tentative="1">
      <w:start w:val="1"/>
      <w:numFmt w:val="bullet"/>
      <w:lvlText w:val=""/>
      <w:lvlJc w:val="left"/>
      <w:pPr>
        <w:ind w:left="4290" w:hanging="360"/>
      </w:pPr>
      <w:rPr>
        <w:rFonts w:ascii="Symbol" w:hAnsi="Symbol" w:hint="default"/>
      </w:rPr>
    </w:lvl>
    <w:lvl w:ilvl="4" w:tplc="080A0003" w:tentative="1">
      <w:start w:val="1"/>
      <w:numFmt w:val="bullet"/>
      <w:lvlText w:val="o"/>
      <w:lvlJc w:val="left"/>
      <w:pPr>
        <w:ind w:left="5010" w:hanging="360"/>
      </w:pPr>
      <w:rPr>
        <w:rFonts w:ascii="Courier New" w:hAnsi="Courier New" w:cs="Courier New" w:hint="default"/>
      </w:rPr>
    </w:lvl>
    <w:lvl w:ilvl="5" w:tplc="080A0005" w:tentative="1">
      <w:start w:val="1"/>
      <w:numFmt w:val="bullet"/>
      <w:lvlText w:val=""/>
      <w:lvlJc w:val="left"/>
      <w:pPr>
        <w:ind w:left="5730" w:hanging="360"/>
      </w:pPr>
      <w:rPr>
        <w:rFonts w:ascii="Wingdings" w:hAnsi="Wingdings" w:hint="default"/>
      </w:rPr>
    </w:lvl>
    <w:lvl w:ilvl="6" w:tplc="080A0001" w:tentative="1">
      <w:start w:val="1"/>
      <w:numFmt w:val="bullet"/>
      <w:lvlText w:val=""/>
      <w:lvlJc w:val="left"/>
      <w:pPr>
        <w:ind w:left="6450" w:hanging="360"/>
      </w:pPr>
      <w:rPr>
        <w:rFonts w:ascii="Symbol" w:hAnsi="Symbol" w:hint="default"/>
      </w:rPr>
    </w:lvl>
    <w:lvl w:ilvl="7" w:tplc="080A0003" w:tentative="1">
      <w:start w:val="1"/>
      <w:numFmt w:val="bullet"/>
      <w:lvlText w:val="o"/>
      <w:lvlJc w:val="left"/>
      <w:pPr>
        <w:ind w:left="7170" w:hanging="360"/>
      </w:pPr>
      <w:rPr>
        <w:rFonts w:ascii="Courier New" w:hAnsi="Courier New" w:cs="Courier New" w:hint="default"/>
      </w:rPr>
    </w:lvl>
    <w:lvl w:ilvl="8" w:tplc="080A0005" w:tentative="1">
      <w:start w:val="1"/>
      <w:numFmt w:val="bullet"/>
      <w:lvlText w:val=""/>
      <w:lvlJc w:val="left"/>
      <w:pPr>
        <w:ind w:left="7890" w:hanging="360"/>
      </w:pPr>
      <w:rPr>
        <w:rFonts w:ascii="Wingdings" w:hAnsi="Wingdings" w:hint="default"/>
      </w:rPr>
    </w:lvl>
  </w:abstractNum>
  <w:abstractNum w:abstractNumId="17" w15:restartNumberingAfterBreak="0">
    <w:nsid w:val="5D0F4947"/>
    <w:multiLevelType w:val="hybridMultilevel"/>
    <w:tmpl w:val="B40CBDDA"/>
    <w:lvl w:ilvl="0" w:tplc="080A0009">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15:restartNumberingAfterBreak="0">
    <w:nsid w:val="5FAF0CC7"/>
    <w:multiLevelType w:val="hybridMultilevel"/>
    <w:tmpl w:val="E106416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1E42BCC"/>
    <w:multiLevelType w:val="multilevel"/>
    <w:tmpl w:val="BB24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ED252B"/>
    <w:multiLevelType w:val="hybridMultilevel"/>
    <w:tmpl w:val="1F18503C"/>
    <w:lvl w:ilvl="0" w:tplc="080A0009">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1" w15:restartNumberingAfterBreak="0">
    <w:nsid w:val="65146EEC"/>
    <w:multiLevelType w:val="hybridMultilevel"/>
    <w:tmpl w:val="595C84E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65471D19"/>
    <w:multiLevelType w:val="hybridMultilevel"/>
    <w:tmpl w:val="17020EFC"/>
    <w:lvl w:ilvl="0" w:tplc="080A0009">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67062300"/>
    <w:multiLevelType w:val="hybridMultilevel"/>
    <w:tmpl w:val="E66ECB5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97F067B"/>
    <w:multiLevelType w:val="hybridMultilevel"/>
    <w:tmpl w:val="77185FA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F87666C"/>
    <w:multiLevelType w:val="multilevel"/>
    <w:tmpl w:val="1C30A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6D3B5D"/>
    <w:multiLevelType w:val="hybridMultilevel"/>
    <w:tmpl w:val="347491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38503A8"/>
    <w:multiLevelType w:val="hybridMultilevel"/>
    <w:tmpl w:val="FBE4162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B0B1E75"/>
    <w:multiLevelType w:val="hybridMultilevel"/>
    <w:tmpl w:val="5C8A6FC2"/>
    <w:lvl w:ilvl="0" w:tplc="080A0009">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num w:numId="1">
    <w:abstractNumId w:val="26"/>
  </w:num>
  <w:num w:numId="2">
    <w:abstractNumId w:val="13"/>
  </w:num>
  <w:num w:numId="3">
    <w:abstractNumId w:val="9"/>
  </w:num>
  <w:num w:numId="4">
    <w:abstractNumId w:val="4"/>
  </w:num>
  <w:num w:numId="5">
    <w:abstractNumId w:val="17"/>
  </w:num>
  <w:num w:numId="6">
    <w:abstractNumId w:val="20"/>
  </w:num>
  <w:num w:numId="7">
    <w:abstractNumId w:val="11"/>
  </w:num>
  <w:num w:numId="8">
    <w:abstractNumId w:val="27"/>
  </w:num>
  <w:num w:numId="9">
    <w:abstractNumId w:val="12"/>
  </w:num>
  <w:num w:numId="10">
    <w:abstractNumId w:val="25"/>
  </w:num>
  <w:num w:numId="11">
    <w:abstractNumId w:val="19"/>
  </w:num>
  <w:num w:numId="12">
    <w:abstractNumId w:val="5"/>
  </w:num>
  <w:num w:numId="13">
    <w:abstractNumId w:val="10"/>
  </w:num>
  <w:num w:numId="14">
    <w:abstractNumId w:val="1"/>
  </w:num>
  <w:num w:numId="15">
    <w:abstractNumId w:val="21"/>
  </w:num>
  <w:num w:numId="16">
    <w:abstractNumId w:val="7"/>
  </w:num>
  <w:num w:numId="17">
    <w:abstractNumId w:val="23"/>
  </w:num>
  <w:num w:numId="18">
    <w:abstractNumId w:val="22"/>
  </w:num>
  <w:num w:numId="19">
    <w:abstractNumId w:val="8"/>
  </w:num>
  <w:num w:numId="20">
    <w:abstractNumId w:val="18"/>
  </w:num>
  <w:num w:numId="21">
    <w:abstractNumId w:val="2"/>
  </w:num>
  <w:num w:numId="22">
    <w:abstractNumId w:val="24"/>
  </w:num>
  <w:num w:numId="23">
    <w:abstractNumId w:val="14"/>
  </w:num>
  <w:num w:numId="24">
    <w:abstractNumId w:val="6"/>
  </w:num>
  <w:num w:numId="25">
    <w:abstractNumId w:val="0"/>
  </w:num>
  <w:num w:numId="26">
    <w:abstractNumId w:val="16"/>
  </w:num>
  <w:num w:numId="27">
    <w:abstractNumId w:val="28"/>
  </w:num>
  <w:num w:numId="28">
    <w:abstractNumId w:val="3"/>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30B"/>
    <w:rsid w:val="000113D3"/>
    <w:rsid w:val="00016B92"/>
    <w:rsid w:val="00042DFC"/>
    <w:rsid w:val="00135291"/>
    <w:rsid w:val="001458E6"/>
    <w:rsid w:val="001508C2"/>
    <w:rsid w:val="00266C24"/>
    <w:rsid w:val="00281D9A"/>
    <w:rsid w:val="0035213D"/>
    <w:rsid w:val="00374C74"/>
    <w:rsid w:val="00404401"/>
    <w:rsid w:val="00462A62"/>
    <w:rsid w:val="00560961"/>
    <w:rsid w:val="006C00D4"/>
    <w:rsid w:val="0073046F"/>
    <w:rsid w:val="00787D55"/>
    <w:rsid w:val="007E161C"/>
    <w:rsid w:val="008227E6"/>
    <w:rsid w:val="00836A08"/>
    <w:rsid w:val="00856BBC"/>
    <w:rsid w:val="008B53EC"/>
    <w:rsid w:val="008D2658"/>
    <w:rsid w:val="008D730B"/>
    <w:rsid w:val="009069D2"/>
    <w:rsid w:val="009B33EC"/>
    <w:rsid w:val="00A4081E"/>
    <w:rsid w:val="00A55ED4"/>
    <w:rsid w:val="00AB38FC"/>
    <w:rsid w:val="00AF1EBF"/>
    <w:rsid w:val="00B34583"/>
    <w:rsid w:val="00BA2B32"/>
    <w:rsid w:val="00BE296C"/>
    <w:rsid w:val="00C35B66"/>
    <w:rsid w:val="00C61B17"/>
    <w:rsid w:val="00DC484E"/>
    <w:rsid w:val="00E564E5"/>
    <w:rsid w:val="00E97D0A"/>
    <w:rsid w:val="00F13EE2"/>
    <w:rsid w:val="00F7670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5FA1F"/>
  <w15:chartTrackingRefBased/>
  <w15:docId w15:val="{F1E4C0A7-CE75-4EFA-9CFD-700CC0DD3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9D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8D730B"/>
    <w:pPr>
      <w:autoSpaceDE w:val="0"/>
      <w:autoSpaceDN w:val="0"/>
      <w:adjustRightInd w:val="0"/>
      <w:spacing w:after="0" w:line="240" w:lineRule="auto"/>
    </w:pPr>
    <w:rPr>
      <w:rFonts w:ascii="Arial" w:hAnsi="Arial" w:cs="Arial"/>
      <w:color w:val="000000"/>
      <w:sz w:val="24"/>
      <w:szCs w:val="24"/>
    </w:rPr>
  </w:style>
  <w:style w:type="paragraph" w:customStyle="1" w:styleId="Standard">
    <w:name w:val="Standard"/>
    <w:rsid w:val="009069D2"/>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9069D2"/>
    <w:pPr>
      <w:suppressLineNumbers/>
    </w:pPr>
  </w:style>
  <w:style w:type="paragraph" w:customStyle="1" w:styleId="Cambria">
    <w:name w:val="Cambria"/>
    <w:basedOn w:val="TableContents"/>
    <w:rsid w:val="009069D2"/>
  </w:style>
  <w:style w:type="paragraph" w:styleId="Encabezado">
    <w:name w:val="header"/>
    <w:basedOn w:val="Normal"/>
    <w:link w:val="EncabezadoCar"/>
    <w:uiPriority w:val="99"/>
    <w:unhideWhenUsed/>
    <w:rsid w:val="009069D2"/>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9069D2"/>
    <w:rPr>
      <w:rFonts w:ascii="Liberation Serif" w:eastAsia="Droid Sans Fallback" w:hAnsi="Liberation Serif" w:cs="Mangal"/>
      <w:kern w:val="3"/>
      <w:sz w:val="24"/>
      <w:szCs w:val="21"/>
      <w:lang w:val="en-US" w:eastAsia="zh-CN" w:bidi="hi-IN"/>
    </w:rPr>
  </w:style>
  <w:style w:type="paragraph" w:styleId="Piedepgina">
    <w:name w:val="footer"/>
    <w:basedOn w:val="Normal"/>
    <w:link w:val="PiedepginaCar"/>
    <w:uiPriority w:val="99"/>
    <w:unhideWhenUsed/>
    <w:rsid w:val="009069D2"/>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9069D2"/>
    <w:rPr>
      <w:rFonts w:ascii="Liberation Serif" w:eastAsia="Droid Sans Fallback" w:hAnsi="Liberation Serif" w:cs="Mangal"/>
      <w:kern w:val="3"/>
      <w:sz w:val="24"/>
      <w:szCs w:val="21"/>
      <w:lang w:val="en-US" w:eastAsia="zh-CN" w:bidi="hi-IN"/>
    </w:rPr>
  </w:style>
  <w:style w:type="paragraph" w:styleId="Prrafodelista">
    <w:name w:val="List Paragraph"/>
    <w:basedOn w:val="Normal"/>
    <w:uiPriority w:val="34"/>
    <w:qFormat/>
    <w:rsid w:val="00404401"/>
    <w:pPr>
      <w:ind w:left="720"/>
      <w:contextualSpacing/>
    </w:pPr>
    <w:rPr>
      <w:rFonts w:cs="Mangal"/>
      <w:szCs w:val="21"/>
    </w:rPr>
  </w:style>
  <w:style w:type="paragraph" w:styleId="NormalWeb">
    <w:name w:val="Normal (Web)"/>
    <w:basedOn w:val="Normal"/>
    <w:uiPriority w:val="99"/>
    <w:semiHidden/>
    <w:unhideWhenUsed/>
    <w:rsid w:val="00BA2B32"/>
    <w:pPr>
      <w:widowControl/>
      <w:suppressAutoHyphens w:val="0"/>
      <w:autoSpaceDN/>
      <w:spacing w:before="100" w:beforeAutospacing="1" w:after="100" w:afterAutospacing="1"/>
      <w:textAlignment w:val="auto"/>
    </w:pPr>
    <w:rPr>
      <w:rFonts w:ascii="Times New Roman" w:eastAsia="Times New Roman" w:hAnsi="Times New Roman" w:cs="Times New Roman"/>
      <w:kern w:val="0"/>
      <w:lang w:eastAsia="es-MX" w:bidi="ar-SA"/>
    </w:rPr>
  </w:style>
  <w:style w:type="character" w:styleId="Hipervnculo">
    <w:name w:val="Hyperlink"/>
    <w:basedOn w:val="Fuentedeprrafopredeter"/>
    <w:uiPriority w:val="99"/>
    <w:semiHidden/>
    <w:unhideWhenUsed/>
    <w:rsid w:val="00F7670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030226">
      <w:bodyDiv w:val="1"/>
      <w:marLeft w:val="0"/>
      <w:marRight w:val="0"/>
      <w:marTop w:val="0"/>
      <w:marBottom w:val="0"/>
      <w:divBdr>
        <w:top w:val="none" w:sz="0" w:space="0" w:color="auto"/>
        <w:left w:val="none" w:sz="0" w:space="0" w:color="auto"/>
        <w:bottom w:val="none" w:sz="0" w:space="0" w:color="auto"/>
        <w:right w:val="none" w:sz="0" w:space="0" w:color="auto"/>
      </w:divBdr>
      <w:divsChild>
        <w:div w:id="1662005843">
          <w:marLeft w:val="0"/>
          <w:marRight w:val="0"/>
          <w:marTop w:val="0"/>
          <w:marBottom w:val="0"/>
          <w:divBdr>
            <w:top w:val="none" w:sz="0" w:space="0" w:color="auto"/>
            <w:left w:val="none" w:sz="0" w:space="0" w:color="auto"/>
            <w:bottom w:val="none" w:sz="0" w:space="0" w:color="auto"/>
            <w:right w:val="none" w:sz="0" w:space="0" w:color="auto"/>
          </w:divBdr>
        </w:div>
      </w:divsChild>
    </w:div>
    <w:div w:id="1038352853">
      <w:bodyDiv w:val="1"/>
      <w:marLeft w:val="0"/>
      <w:marRight w:val="0"/>
      <w:marTop w:val="0"/>
      <w:marBottom w:val="0"/>
      <w:divBdr>
        <w:top w:val="none" w:sz="0" w:space="0" w:color="auto"/>
        <w:left w:val="none" w:sz="0" w:space="0" w:color="auto"/>
        <w:bottom w:val="none" w:sz="0" w:space="0" w:color="auto"/>
        <w:right w:val="none" w:sz="0" w:space="0" w:color="auto"/>
      </w:divBdr>
    </w:div>
    <w:div w:id="1236745586">
      <w:bodyDiv w:val="1"/>
      <w:marLeft w:val="0"/>
      <w:marRight w:val="0"/>
      <w:marTop w:val="0"/>
      <w:marBottom w:val="0"/>
      <w:divBdr>
        <w:top w:val="none" w:sz="0" w:space="0" w:color="auto"/>
        <w:left w:val="none" w:sz="0" w:space="0" w:color="auto"/>
        <w:bottom w:val="none" w:sz="0" w:space="0" w:color="auto"/>
        <w:right w:val="none" w:sz="0" w:space="0" w:color="auto"/>
      </w:divBdr>
    </w:div>
    <w:div w:id="201159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vanguardia.com.mx/articulo/gmail-la-plataforma" TargetMode="External"/><Relationship Id="rId3" Type="http://schemas.openxmlformats.org/officeDocument/2006/relationships/styles" Target="styles.xml"/><Relationship Id="rId21" Type="http://schemas.openxmlformats.org/officeDocument/2006/relationships/diagramQuickStyle" Target="diagrams/quickStyl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github.com/MglPerz/practica1-fdp"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8.jpeg"/><Relationship Id="rId23" Type="http://schemas.microsoft.com/office/2007/relationships/diagramDrawing" Target="diagrams/drawing1.xm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diagramColors" Target="diagrams/colors1.xml"/><Relationship Id="rId27"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6" Type="http://schemas.openxmlformats.org/officeDocument/2006/relationships/image" Target="../media/image17.jpeg"/><Relationship Id="rId5" Type="http://schemas.openxmlformats.org/officeDocument/2006/relationships/image" Target="../media/image16.JPG"/><Relationship Id="rId4" Type="http://schemas.openxmlformats.org/officeDocument/2006/relationships/image" Target="../media/image15.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14.jpeg"/><Relationship Id="rId2" Type="http://schemas.openxmlformats.org/officeDocument/2006/relationships/image" Target="../media/image13.jpeg"/><Relationship Id="rId1" Type="http://schemas.openxmlformats.org/officeDocument/2006/relationships/image" Target="../media/image12.jpeg"/><Relationship Id="rId6" Type="http://schemas.openxmlformats.org/officeDocument/2006/relationships/image" Target="../media/image17.jpeg"/><Relationship Id="rId5" Type="http://schemas.openxmlformats.org/officeDocument/2006/relationships/image" Target="../media/image16.JPG"/><Relationship Id="rId4" Type="http://schemas.openxmlformats.org/officeDocument/2006/relationships/image" Target="../media/image1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C8FA49-3DB2-4B74-8A85-E68EA972DD76}" type="doc">
      <dgm:prSet loTypeId="urn:microsoft.com/office/officeart/2008/layout/AccentedPicture" loCatId="picture" qsTypeId="urn:microsoft.com/office/officeart/2005/8/quickstyle/3d1" qsCatId="3D" csTypeId="urn:microsoft.com/office/officeart/2005/8/colors/accent1_2" csCatId="accent1" phldr="1"/>
      <dgm:spPr/>
      <dgm:t>
        <a:bodyPr/>
        <a:lstStyle/>
        <a:p>
          <a:endParaRPr lang="es-MX"/>
        </a:p>
      </dgm:t>
    </dgm:pt>
    <dgm:pt modelId="{3E8F5649-A2F7-4D1A-B5DD-6D0F5AA26FD7}">
      <dgm:prSet/>
      <dgm:spPr/>
      <dgm:t>
        <a:bodyPr/>
        <a:lstStyle/>
        <a:p>
          <a:endParaRPr lang="es-MX"/>
        </a:p>
      </dgm:t>
    </dgm:pt>
    <dgm:pt modelId="{20584259-B98B-4A93-8177-27B509EAEFBA}" type="parTrans" cxnId="{6E4EDC4E-FEA7-4A18-95C7-D35806C45B32}">
      <dgm:prSet/>
      <dgm:spPr/>
      <dgm:t>
        <a:bodyPr/>
        <a:lstStyle/>
        <a:p>
          <a:endParaRPr lang="es-MX"/>
        </a:p>
      </dgm:t>
    </dgm:pt>
    <dgm:pt modelId="{F228BE12-5B27-4243-B1E0-D0BF3E99E107}" type="sibTrans" cxnId="{6E4EDC4E-FEA7-4A18-95C7-D35806C45B32}">
      <dgm:prSet/>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dgm:spPr>
      <dgm:t>
        <a:bodyPr/>
        <a:lstStyle/>
        <a:p>
          <a:endParaRPr lang="es-MX"/>
        </a:p>
      </dgm:t>
    </dgm:pt>
    <dgm:pt modelId="{820E12CD-0487-4F24-B0AC-43B2838914D8}">
      <dgm:prSet phldrT="[Texto]" phldr="1"/>
      <dgm:spPr/>
      <dgm:t>
        <a:bodyPr/>
        <a:lstStyle/>
        <a:p>
          <a:endParaRPr lang="es-MX"/>
        </a:p>
      </dgm:t>
    </dgm:pt>
    <dgm:pt modelId="{574EFCCD-125F-427A-B0F2-6306E3946374}" type="sibTrans" cxnId="{793A3F4F-1854-4B5D-99A6-5F8AEE2DAE5E}">
      <dgm:prSet/>
      <dgm:spPr/>
      <dgm:t>
        <a:bodyPr/>
        <a:lstStyle/>
        <a:p>
          <a:endParaRPr lang="es-MX"/>
        </a:p>
      </dgm:t>
    </dgm:pt>
    <dgm:pt modelId="{9821F571-A95D-4037-ABED-AA9C4448F0B0}" type="parTrans" cxnId="{793A3F4F-1854-4B5D-99A6-5F8AEE2DAE5E}">
      <dgm:prSet/>
      <dgm:spPr/>
      <dgm:t>
        <a:bodyPr/>
        <a:lstStyle/>
        <a:p>
          <a:endParaRPr lang="es-MX"/>
        </a:p>
      </dgm:t>
    </dgm:pt>
    <dgm:pt modelId="{436C3BA0-E93D-4CEA-A00F-A73CA7E4EB23}">
      <dgm:prSet phldrT="[Texto]"/>
      <dgm:spPr/>
      <dgm:t>
        <a:bodyPr/>
        <a:lstStyle/>
        <a:p>
          <a:endParaRPr lang="es-MX"/>
        </a:p>
      </dgm:t>
    </dgm:pt>
    <dgm:pt modelId="{93F6A5F5-D99C-4B79-B5E5-2885454F91E7}" type="parTrans" cxnId="{889D9BF2-E5FE-4650-846D-B077B60D2B05}">
      <dgm:prSet/>
      <dgm:spPr/>
      <dgm:t>
        <a:bodyPr/>
        <a:lstStyle/>
        <a:p>
          <a:endParaRPr lang="es-MX"/>
        </a:p>
      </dgm:t>
    </dgm:pt>
    <dgm:pt modelId="{B0B2FE0D-F1B5-4FBA-8E2F-379A5D3FC4E1}" type="sibTrans" cxnId="{889D9BF2-E5FE-4650-846D-B077B60D2B05}">
      <dgm:prSet/>
      <dgm:spPr/>
      <dgm:t>
        <a:bodyPr/>
        <a:lstStyle/>
        <a:p>
          <a:endParaRPr lang="es-MX"/>
        </a:p>
      </dgm:t>
    </dgm:pt>
    <dgm:pt modelId="{5DA569D5-7540-41EF-B9A5-C1BB296AD736}">
      <dgm:prSet phldrT="[Texto]"/>
      <dgm:spPr/>
      <dgm:t>
        <a:bodyPr/>
        <a:lstStyle/>
        <a:p>
          <a:endParaRPr lang="es-MX"/>
        </a:p>
      </dgm:t>
    </dgm:pt>
    <dgm:pt modelId="{F813BD85-F0F8-4740-A165-87EFA21CDF2D}" type="parTrans" cxnId="{84798C0B-DC32-434E-9414-94F8214BFADB}">
      <dgm:prSet/>
      <dgm:spPr/>
      <dgm:t>
        <a:bodyPr/>
        <a:lstStyle/>
        <a:p>
          <a:endParaRPr lang="es-MX"/>
        </a:p>
      </dgm:t>
    </dgm:pt>
    <dgm:pt modelId="{8C0A2E81-EEE1-4887-91FE-D86F1A30DE2F}" type="sibTrans" cxnId="{84798C0B-DC32-434E-9414-94F8214BFADB}">
      <dgm:prSet/>
      <dgm:spPr/>
      <dgm:t>
        <a:bodyPr/>
        <a:lstStyle/>
        <a:p>
          <a:endParaRPr lang="es-MX"/>
        </a:p>
      </dgm:t>
    </dgm:pt>
    <dgm:pt modelId="{588549C5-7F7C-4907-8547-4D534CAC66CA}">
      <dgm:prSet phldrT="[Texto]"/>
      <dgm:spPr/>
      <dgm:t>
        <a:bodyPr/>
        <a:lstStyle/>
        <a:p>
          <a:endParaRPr lang="es-MX"/>
        </a:p>
      </dgm:t>
    </dgm:pt>
    <dgm:pt modelId="{B47A37EC-A28D-4C62-90D6-3B2BDCEA78E6}" type="parTrans" cxnId="{C1B63FD5-8779-4A40-8625-E810B313F328}">
      <dgm:prSet/>
      <dgm:spPr/>
      <dgm:t>
        <a:bodyPr/>
        <a:lstStyle/>
        <a:p>
          <a:endParaRPr lang="es-MX"/>
        </a:p>
      </dgm:t>
    </dgm:pt>
    <dgm:pt modelId="{0B39FE7C-4B73-42FE-9915-EDA5DED489C5}" type="sibTrans" cxnId="{C1B63FD5-8779-4A40-8625-E810B313F328}">
      <dgm:prSet/>
      <dgm:spPr/>
      <dgm:t>
        <a:bodyPr/>
        <a:lstStyle/>
        <a:p>
          <a:endParaRPr lang="es-MX"/>
        </a:p>
      </dgm:t>
    </dgm:pt>
    <dgm:pt modelId="{CD8E5B8A-E800-444B-9E77-DFEAA37B8928}">
      <dgm:prSet phldrT="[Texto]"/>
      <dgm:spPr/>
      <dgm:t>
        <a:bodyPr/>
        <a:lstStyle/>
        <a:p>
          <a:endParaRPr lang="es-MX"/>
        </a:p>
      </dgm:t>
    </dgm:pt>
    <dgm:pt modelId="{05374756-A999-4687-AB57-03EDF04B1450}" type="sibTrans" cxnId="{C29A19CC-C575-4A9A-A06C-A6E40655976F}">
      <dgm:prSet/>
      <dgm:spPr/>
      <dgm:t>
        <a:bodyPr/>
        <a:lstStyle/>
        <a:p>
          <a:endParaRPr lang="es-MX"/>
        </a:p>
      </dgm:t>
    </dgm:pt>
    <dgm:pt modelId="{F75B85EA-20F0-49BA-A4B3-817C1AF29609}" type="parTrans" cxnId="{C29A19CC-C575-4A9A-A06C-A6E40655976F}">
      <dgm:prSet/>
      <dgm:spPr/>
      <dgm:t>
        <a:bodyPr/>
        <a:lstStyle/>
        <a:p>
          <a:endParaRPr lang="es-MX"/>
        </a:p>
      </dgm:t>
    </dgm:pt>
    <dgm:pt modelId="{3E26B5B2-ACAB-4DD3-BC64-A80AA9CF4D02}" type="pres">
      <dgm:prSet presAssocID="{1DC8FA49-3DB2-4B74-8A85-E68EA972DD76}" presName="Name0" presStyleCnt="0">
        <dgm:presLayoutVars>
          <dgm:dir/>
        </dgm:presLayoutVars>
      </dgm:prSet>
      <dgm:spPr/>
    </dgm:pt>
    <dgm:pt modelId="{8B6F3FEB-FCAF-4384-8D5E-46FC0BEFE484}" type="pres">
      <dgm:prSet presAssocID="{F228BE12-5B27-4243-B1E0-D0BF3E99E107}" presName="picture_1" presStyleLbl="bgImgPlace1" presStyleIdx="0" presStyleCnt="1" custLinFactNeighborX="-16796" custLinFactNeighborY="-737"/>
      <dgm:spPr/>
    </dgm:pt>
    <dgm:pt modelId="{AF05E079-D185-4ACB-8942-C859AAFD0011}" type="pres">
      <dgm:prSet presAssocID="{3E8F5649-A2F7-4D1A-B5DD-6D0F5AA26FD7}" presName="text_1" presStyleLbl="node1" presStyleIdx="0" presStyleCnt="0">
        <dgm:presLayoutVars>
          <dgm:bulletEnabled val="1"/>
        </dgm:presLayoutVars>
      </dgm:prSet>
      <dgm:spPr/>
    </dgm:pt>
    <dgm:pt modelId="{320AEBDD-4F7F-4F85-BE3B-B8E41C095791}" type="pres">
      <dgm:prSet presAssocID="{1DC8FA49-3DB2-4B74-8A85-E68EA972DD76}" presName="linV" presStyleCnt="0"/>
      <dgm:spPr/>
    </dgm:pt>
    <dgm:pt modelId="{3797003A-982D-4679-ABA2-E338F731E118}" type="pres">
      <dgm:prSet presAssocID="{820E12CD-0487-4F24-B0AC-43B2838914D8}" presName="pair" presStyleCnt="0"/>
      <dgm:spPr/>
    </dgm:pt>
    <dgm:pt modelId="{92FE51B4-5243-48B6-B8D3-130110F098C7}" type="pres">
      <dgm:prSet presAssocID="{820E12CD-0487-4F24-B0AC-43B2838914D8}" presName="spaceH" presStyleLbl="node1" presStyleIdx="0" presStyleCnt="0"/>
      <dgm:spPr/>
    </dgm:pt>
    <dgm:pt modelId="{215DFC33-745E-422C-BC04-CCFE56A19ABE}" type="pres">
      <dgm:prSet presAssocID="{820E12CD-0487-4F24-B0AC-43B2838914D8}" presName="desPictures" presStyleLbl="alignImgPlace1" presStyleIdx="0" presStyleCnt="5"/>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dgm:spPr>
    </dgm:pt>
    <dgm:pt modelId="{894552D4-A2C2-4753-A2D8-DDA484AF72BB}" type="pres">
      <dgm:prSet presAssocID="{820E12CD-0487-4F24-B0AC-43B2838914D8}" presName="desTextWrapper" presStyleCnt="0"/>
      <dgm:spPr/>
    </dgm:pt>
    <dgm:pt modelId="{A83E1318-04EE-4152-B9F1-2AD792D7C95D}" type="pres">
      <dgm:prSet presAssocID="{820E12CD-0487-4F24-B0AC-43B2838914D8}" presName="desText" presStyleLbl="revTx" presStyleIdx="0" presStyleCnt="5">
        <dgm:presLayoutVars>
          <dgm:bulletEnabled val="1"/>
        </dgm:presLayoutVars>
      </dgm:prSet>
      <dgm:spPr/>
    </dgm:pt>
    <dgm:pt modelId="{AC86B1E2-FFF6-444C-8CAE-896D07909133}" type="pres">
      <dgm:prSet presAssocID="{574EFCCD-125F-427A-B0F2-6306E3946374}" presName="spaceV" presStyleCnt="0"/>
      <dgm:spPr/>
    </dgm:pt>
    <dgm:pt modelId="{2DB853DF-191B-44DD-98A1-7A4A8062E6FE}" type="pres">
      <dgm:prSet presAssocID="{CD8E5B8A-E800-444B-9E77-DFEAA37B8928}" presName="pair" presStyleCnt="0"/>
      <dgm:spPr/>
    </dgm:pt>
    <dgm:pt modelId="{91F18112-CD09-4EB3-8CBC-DD73A2D36B49}" type="pres">
      <dgm:prSet presAssocID="{CD8E5B8A-E800-444B-9E77-DFEAA37B8928}" presName="spaceH" presStyleLbl="node1" presStyleIdx="0" presStyleCnt="0"/>
      <dgm:spPr/>
    </dgm:pt>
    <dgm:pt modelId="{794C95D5-5FD5-488D-B2AF-D9A1756C94D3}" type="pres">
      <dgm:prSet presAssocID="{CD8E5B8A-E800-444B-9E77-DFEAA37B8928}" presName="desPictures" presStyleLbl="alignImgPlace1" presStyleIdx="1" presStyleCnt="5"/>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17000" r="-17000"/>
          </a:stretch>
        </a:blipFill>
      </dgm:spPr>
    </dgm:pt>
    <dgm:pt modelId="{38A3A741-27F2-47EC-9C99-CC1C9C3F3E47}" type="pres">
      <dgm:prSet presAssocID="{CD8E5B8A-E800-444B-9E77-DFEAA37B8928}" presName="desTextWrapper" presStyleCnt="0"/>
      <dgm:spPr/>
    </dgm:pt>
    <dgm:pt modelId="{DF4FBDE2-B352-43CF-A9F6-5884D2A03445}" type="pres">
      <dgm:prSet presAssocID="{CD8E5B8A-E800-444B-9E77-DFEAA37B8928}" presName="desText" presStyleLbl="revTx" presStyleIdx="1" presStyleCnt="5">
        <dgm:presLayoutVars>
          <dgm:bulletEnabled val="1"/>
        </dgm:presLayoutVars>
      </dgm:prSet>
      <dgm:spPr/>
    </dgm:pt>
    <dgm:pt modelId="{0F7E1491-C2CF-479A-A568-0C58F5FA8442}" type="pres">
      <dgm:prSet presAssocID="{05374756-A999-4687-AB57-03EDF04B1450}" presName="spaceV" presStyleCnt="0"/>
      <dgm:spPr/>
    </dgm:pt>
    <dgm:pt modelId="{D78B011B-ACB5-4EE9-8552-0C9B46992FAA}" type="pres">
      <dgm:prSet presAssocID="{5DA569D5-7540-41EF-B9A5-C1BB296AD736}" presName="pair" presStyleCnt="0"/>
      <dgm:spPr/>
    </dgm:pt>
    <dgm:pt modelId="{FA9C7601-8CAF-4B06-B844-CF104458E3A5}" type="pres">
      <dgm:prSet presAssocID="{5DA569D5-7540-41EF-B9A5-C1BB296AD736}" presName="spaceH" presStyleLbl="node1" presStyleIdx="0" presStyleCnt="0"/>
      <dgm:spPr/>
    </dgm:pt>
    <dgm:pt modelId="{E578B021-4FC4-42CE-AC0F-E0E4F24FA673}" type="pres">
      <dgm:prSet presAssocID="{5DA569D5-7540-41EF-B9A5-C1BB296AD736}" presName="desPictures" presStyleLbl="alignImgPlace1" presStyleIdx="2" presStyleCnt="5"/>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17000" r="-17000"/>
          </a:stretch>
        </a:blipFill>
      </dgm:spPr>
    </dgm:pt>
    <dgm:pt modelId="{23BAF6C4-1643-4A5C-B726-9A269479DC8F}" type="pres">
      <dgm:prSet presAssocID="{5DA569D5-7540-41EF-B9A5-C1BB296AD736}" presName="desTextWrapper" presStyleCnt="0"/>
      <dgm:spPr/>
    </dgm:pt>
    <dgm:pt modelId="{093F0F77-C4B4-4AB4-8A6A-66F413C41B76}" type="pres">
      <dgm:prSet presAssocID="{5DA569D5-7540-41EF-B9A5-C1BB296AD736}" presName="desText" presStyleLbl="revTx" presStyleIdx="2" presStyleCnt="5">
        <dgm:presLayoutVars>
          <dgm:bulletEnabled val="1"/>
        </dgm:presLayoutVars>
      </dgm:prSet>
      <dgm:spPr/>
    </dgm:pt>
    <dgm:pt modelId="{7589F417-887D-4041-8672-39AC629E6186}" type="pres">
      <dgm:prSet presAssocID="{8C0A2E81-EEE1-4887-91FE-D86F1A30DE2F}" presName="spaceV" presStyleCnt="0"/>
      <dgm:spPr/>
    </dgm:pt>
    <dgm:pt modelId="{4E119E98-53B6-429F-BDAA-10994EAA44F6}" type="pres">
      <dgm:prSet presAssocID="{588549C5-7F7C-4907-8547-4D534CAC66CA}" presName="pair" presStyleCnt="0"/>
      <dgm:spPr/>
    </dgm:pt>
    <dgm:pt modelId="{C2EFB474-E981-41FF-8C73-AADA06924A61}" type="pres">
      <dgm:prSet presAssocID="{588549C5-7F7C-4907-8547-4D534CAC66CA}" presName="spaceH" presStyleLbl="node1" presStyleIdx="0" presStyleCnt="0"/>
      <dgm:spPr/>
    </dgm:pt>
    <dgm:pt modelId="{1D1E07A0-A71A-40AC-9FDF-794D15BEE89D}" type="pres">
      <dgm:prSet presAssocID="{588549C5-7F7C-4907-8547-4D534CAC66CA}" presName="desPictures" presStyleLbl="alignImgPlace1" presStyleIdx="3" presStyleCnt="5"/>
      <dgm:spPr>
        <a:blipFill>
          <a:blip xmlns:r="http://schemas.openxmlformats.org/officeDocument/2006/relationships" r:embed="rId5"/>
          <a:srcRect/>
          <a:stretch>
            <a:fillRect l="-17000" r="-17000"/>
          </a:stretch>
        </a:blipFill>
      </dgm:spPr>
    </dgm:pt>
    <dgm:pt modelId="{177DD132-98C2-48F0-863E-D7CD6DE2CAF6}" type="pres">
      <dgm:prSet presAssocID="{588549C5-7F7C-4907-8547-4D534CAC66CA}" presName="desTextWrapper" presStyleCnt="0"/>
      <dgm:spPr/>
    </dgm:pt>
    <dgm:pt modelId="{03312EBC-58A9-43DE-AD67-7533D8C11BBC}" type="pres">
      <dgm:prSet presAssocID="{588549C5-7F7C-4907-8547-4D534CAC66CA}" presName="desText" presStyleLbl="revTx" presStyleIdx="3" presStyleCnt="5">
        <dgm:presLayoutVars>
          <dgm:bulletEnabled val="1"/>
        </dgm:presLayoutVars>
      </dgm:prSet>
      <dgm:spPr/>
    </dgm:pt>
    <dgm:pt modelId="{93A5C422-C5B1-41F4-9C7F-1457C55FDA76}" type="pres">
      <dgm:prSet presAssocID="{0B39FE7C-4B73-42FE-9915-EDA5DED489C5}" presName="spaceV" presStyleCnt="0"/>
      <dgm:spPr/>
    </dgm:pt>
    <dgm:pt modelId="{ECEAFC07-6024-4BD2-9ADE-8C669143071C}" type="pres">
      <dgm:prSet presAssocID="{436C3BA0-E93D-4CEA-A00F-A73CA7E4EB23}" presName="pair" presStyleCnt="0"/>
      <dgm:spPr/>
    </dgm:pt>
    <dgm:pt modelId="{B4A01CD4-FF11-4D82-9531-55673662B529}" type="pres">
      <dgm:prSet presAssocID="{436C3BA0-E93D-4CEA-A00F-A73CA7E4EB23}" presName="spaceH" presStyleLbl="node1" presStyleIdx="0" presStyleCnt="0"/>
      <dgm:spPr/>
    </dgm:pt>
    <dgm:pt modelId="{456E9636-6285-45CB-ADAE-AA1132B4E8CA}" type="pres">
      <dgm:prSet presAssocID="{436C3BA0-E93D-4CEA-A00F-A73CA7E4EB23}" presName="desPictures" presStyleLbl="alignImgPlace1" presStyleIdx="4" presStyleCnt="5"/>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7000" r="-17000"/>
          </a:stretch>
        </a:blipFill>
      </dgm:spPr>
    </dgm:pt>
    <dgm:pt modelId="{39971CC1-4AD0-4B29-A40B-2A0FD726B91B}" type="pres">
      <dgm:prSet presAssocID="{436C3BA0-E93D-4CEA-A00F-A73CA7E4EB23}" presName="desTextWrapper" presStyleCnt="0"/>
      <dgm:spPr/>
    </dgm:pt>
    <dgm:pt modelId="{7C5B7B51-00E1-4E9F-8CE6-46EAF5616A8A}" type="pres">
      <dgm:prSet presAssocID="{436C3BA0-E93D-4CEA-A00F-A73CA7E4EB23}" presName="desText" presStyleLbl="revTx" presStyleIdx="4" presStyleCnt="5">
        <dgm:presLayoutVars>
          <dgm:bulletEnabled val="1"/>
        </dgm:presLayoutVars>
      </dgm:prSet>
      <dgm:spPr/>
    </dgm:pt>
    <dgm:pt modelId="{169F78C2-5EFD-45D1-9FA3-174D1C378400}" type="pres">
      <dgm:prSet presAssocID="{1DC8FA49-3DB2-4B74-8A85-E68EA972DD76}" presName="maxNode" presStyleCnt="0"/>
      <dgm:spPr/>
    </dgm:pt>
    <dgm:pt modelId="{7B5C6C6D-C16C-4744-8068-6DC683EB55D1}" type="pres">
      <dgm:prSet presAssocID="{1DC8FA49-3DB2-4B74-8A85-E68EA972DD76}" presName="Name33" presStyleCnt="0"/>
      <dgm:spPr/>
    </dgm:pt>
  </dgm:ptLst>
  <dgm:cxnLst>
    <dgm:cxn modelId="{84798C0B-DC32-434E-9414-94F8214BFADB}" srcId="{1DC8FA49-3DB2-4B74-8A85-E68EA972DD76}" destId="{5DA569D5-7540-41EF-B9A5-C1BB296AD736}" srcOrd="3" destOrd="0" parTransId="{F813BD85-F0F8-4740-A165-87EFA21CDF2D}" sibTransId="{8C0A2E81-EEE1-4887-91FE-D86F1A30DE2F}"/>
    <dgm:cxn modelId="{52424228-6C9C-472F-922C-9915639BB596}" type="presOf" srcId="{CD8E5B8A-E800-444B-9E77-DFEAA37B8928}" destId="{DF4FBDE2-B352-43CF-A9F6-5884D2A03445}" srcOrd="0" destOrd="0" presId="urn:microsoft.com/office/officeart/2008/layout/AccentedPicture"/>
    <dgm:cxn modelId="{96E4B336-FCD2-47F1-81E9-4D1021E1BE21}" type="presOf" srcId="{436C3BA0-E93D-4CEA-A00F-A73CA7E4EB23}" destId="{7C5B7B51-00E1-4E9F-8CE6-46EAF5616A8A}" srcOrd="0" destOrd="0" presId="urn:microsoft.com/office/officeart/2008/layout/AccentedPicture"/>
    <dgm:cxn modelId="{E855973E-834E-410D-83C1-6853D3FBFEA8}" type="presOf" srcId="{5DA569D5-7540-41EF-B9A5-C1BB296AD736}" destId="{093F0F77-C4B4-4AB4-8A6A-66F413C41B76}" srcOrd="0" destOrd="0" presId="urn:microsoft.com/office/officeart/2008/layout/AccentedPicture"/>
    <dgm:cxn modelId="{B9442B6B-0D9D-41A2-9C4D-BAF4149395B8}" type="presOf" srcId="{820E12CD-0487-4F24-B0AC-43B2838914D8}" destId="{A83E1318-04EE-4152-B9F1-2AD792D7C95D}" srcOrd="0" destOrd="0" presId="urn:microsoft.com/office/officeart/2008/layout/AccentedPicture"/>
    <dgm:cxn modelId="{6E4EDC4E-FEA7-4A18-95C7-D35806C45B32}" srcId="{1DC8FA49-3DB2-4B74-8A85-E68EA972DD76}" destId="{3E8F5649-A2F7-4D1A-B5DD-6D0F5AA26FD7}" srcOrd="0" destOrd="0" parTransId="{20584259-B98B-4A93-8177-27B509EAEFBA}" sibTransId="{F228BE12-5B27-4243-B1E0-D0BF3E99E107}"/>
    <dgm:cxn modelId="{793A3F4F-1854-4B5D-99A6-5F8AEE2DAE5E}" srcId="{1DC8FA49-3DB2-4B74-8A85-E68EA972DD76}" destId="{820E12CD-0487-4F24-B0AC-43B2838914D8}" srcOrd="1" destOrd="0" parTransId="{9821F571-A95D-4037-ABED-AA9C4448F0B0}" sibTransId="{574EFCCD-125F-427A-B0F2-6306E3946374}"/>
    <dgm:cxn modelId="{72877586-4F9C-489B-BE80-3BC53669C31F}" type="presOf" srcId="{F228BE12-5B27-4243-B1E0-D0BF3E99E107}" destId="{8B6F3FEB-FCAF-4384-8D5E-46FC0BEFE484}" srcOrd="0" destOrd="0" presId="urn:microsoft.com/office/officeart/2008/layout/AccentedPicture"/>
    <dgm:cxn modelId="{9AC4A4C9-55D2-4F3F-8BC6-5453F0B87AC5}" type="presOf" srcId="{3E8F5649-A2F7-4D1A-B5DD-6D0F5AA26FD7}" destId="{AF05E079-D185-4ACB-8942-C859AAFD0011}" srcOrd="0" destOrd="0" presId="urn:microsoft.com/office/officeart/2008/layout/AccentedPicture"/>
    <dgm:cxn modelId="{C29A19CC-C575-4A9A-A06C-A6E40655976F}" srcId="{1DC8FA49-3DB2-4B74-8A85-E68EA972DD76}" destId="{CD8E5B8A-E800-444B-9E77-DFEAA37B8928}" srcOrd="2" destOrd="0" parTransId="{F75B85EA-20F0-49BA-A4B3-817C1AF29609}" sibTransId="{05374756-A999-4687-AB57-03EDF04B1450}"/>
    <dgm:cxn modelId="{AF39ABD3-B664-4E4C-A982-275C43E9DBB5}" type="presOf" srcId="{1DC8FA49-3DB2-4B74-8A85-E68EA972DD76}" destId="{3E26B5B2-ACAB-4DD3-BC64-A80AA9CF4D02}" srcOrd="0" destOrd="0" presId="urn:microsoft.com/office/officeart/2008/layout/AccentedPicture"/>
    <dgm:cxn modelId="{C1B63FD5-8779-4A40-8625-E810B313F328}" srcId="{1DC8FA49-3DB2-4B74-8A85-E68EA972DD76}" destId="{588549C5-7F7C-4907-8547-4D534CAC66CA}" srcOrd="4" destOrd="0" parTransId="{B47A37EC-A28D-4C62-90D6-3B2BDCEA78E6}" sibTransId="{0B39FE7C-4B73-42FE-9915-EDA5DED489C5}"/>
    <dgm:cxn modelId="{3E82E7E6-D0F2-471E-8C08-E8898433DDDE}" type="presOf" srcId="{588549C5-7F7C-4907-8547-4D534CAC66CA}" destId="{03312EBC-58A9-43DE-AD67-7533D8C11BBC}" srcOrd="0" destOrd="0" presId="urn:microsoft.com/office/officeart/2008/layout/AccentedPicture"/>
    <dgm:cxn modelId="{889D9BF2-E5FE-4650-846D-B077B60D2B05}" srcId="{1DC8FA49-3DB2-4B74-8A85-E68EA972DD76}" destId="{436C3BA0-E93D-4CEA-A00F-A73CA7E4EB23}" srcOrd="5" destOrd="0" parTransId="{93F6A5F5-D99C-4B79-B5E5-2885454F91E7}" sibTransId="{B0B2FE0D-F1B5-4FBA-8E2F-379A5D3FC4E1}"/>
    <dgm:cxn modelId="{BD775D61-96FF-42B7-BDE8-EA99442A6934}" type="presParOf" srcId="{3E26B5B2-ACAB-4DD3-BC64-A80AA9CF4D02}" destId="{8B6F3FEB-FCAF-4384-8D5E-46FC0BEFE484}" srcOrd="0" destOrd="0" presId="urn:microsoft.com/office/officeart/2008/layout/AccentedPicture"/>
    <dgm:cxn modelId="{295857E7-AAB8-4334-850C-6AC7BA9DE361}" type="presParOf" srcId="{3E26B5B2-ACAB-4DD3-BC64-A80AA9CF4D02}" destId="{AF05E079-D185-4ACB-8942-C859AAFD0011}" srcOrd="1" destOrd="0" presId="urn:microsoft.com/office/officeart/2008/layout/AccentedPicture"/>
    <dgm:cxn modelId="{499B26F5-C9A6-48B0-93BB-D24B9B6F5B2B}" type="presParOf" srcId="{3E26B5B2-ACAB-4DD3-BC64-A80AA9CF4D02}" destId="{320AEBDD-4F7F-4F85-BE3B-B8E41C095791}" srcOrd="2" destOrd="0" presId="urn:microsoft.com/office/officeart/2008/layout/AccentedPicture"/>
    <dgm:cxn modelId="{121AC474-B11A-48A0-9AD9-1284430BCA41}" type="presParOf" srcId="{320AEBDD-4F7F-4F85-BE3B-B8E41C095791}" destId="{3797003A-982D-4679-ABA2-E338F731E118}" srcOrd="0" destOrd="0" presId="urn:microsoft.com/office/officeart/2008/layout/AccentedPicture"/>
    <dgm:cxn modelId="{6E348D57-6DFB-4F74-A2B4-4593ECBC288B}" type="presParOf" srcId="{3797003A-982D-4679-ABA2-E338F731E118}" destId="{92FE51B4-5243-48B6-B8D3-130110F098C7}" srcOrd="0" destOrd="0" presId="urn:microsoft.com/office/officeart/2008/layout/AccentedPicture"/>
    <dgm:cxn modelId="{08672A8E-EEEE-4CCE-873F-AD4B8833BCCC}" type="presParOf" srcId="{3797003A-982D-4679-ABA2-E338F731E118}" destId="{215DFC33-745E-422C-BC04-CCFE56A19ABE}" srcOrd="1" destOrd="0" presId="urn:microsoft.com/office/officeart/2008/layout/AccentedPicture"/>
    <dgm:cxn modelId="{1D121ADD-85C0-4F96-80F0-DFDC7026728F}" type="presParOf" srcId="{3797003A-982D-4679-ABA2-E338F731E118}" destId="{894552D4-A2C2-4753-A2D8-DDA484AF72BB}" srcOrd="2" destOrd="0" presId="urn:microsoft.com/office/officeart/2008/layout/AccentedPicture"/>
    <dgm:cxn modelId="{F4961201-2220-4D0F-961A-5557AD914384}" type="presParOf" srcId="{894552D4-A2C2-4753-A2D8-DDA484AF72BB}" destId="{A83E1318-04EE-4152-B9F1-2AD792D7C95D}" srcOrd="0" destOrd="0" presId="urn:microsoft.com/office/officeart/2008/layout/AccentedPicture"/>
    <dgm:cxn modelId="{87D646AB-680C-48BC-AAE0-B2F86FE2A9A7}" type="presParOf" srcId="{320AEBDD-4F7F-4F85-BE3B-B8E41C095791}" destId="{AC86B1E2-FFF6-444C-8CAE-896D07909133}" srcOrd="1" destOrd="0" presId="urn:microsoft.com/office/officeart/2008/layout/AccentedPicture"/>
    <dgm:cxn modelId="{E8F5E512-D167-4B83-8C94-A29A34007CA5}" type="presParOf" srcId="{320AEBDD-4F7F-4F85-BE3B-B8E41C095791}" destId="{2DB853DF-191B-44DD-98A1-7A4A8062E6FE}" srcOrd="2" destOrd="0" presId="urn:microsoft.com/office/officeart/2008/layout/AccentedPicture"/>
    <dgm:cxn modelId="{765CAA99-7A8F-4AF8-B32B-008ABF6D5981}" type="presParOf" srcId="{2DB853DF-191B-44DD-98A1-7A4A8062E6FE}" destId="{91F18112-CD09-4EB3-8CBC-DD73A2D36B49}" srcOrd="0" destOrd="0" presId="urn:microsoft.com/office/officeart/2008/layout/AccentedPicture"/>
    <dgm:cxn modelId="{F0F90C78-46A2-4EBA-8474-F8CDDEE1BBB5}" type="presParOf" srcId="{2DB853DF-191B-44DD-98A1-7A4A8062E6FE}" destId="{794C95D5-5FD5-488D-B2AF-D9A1756C94D3}" srcOrd="1" destOrd="0" presId="urn:microsoft.com/office/officeart/2008/layout/AccentedPicture"/>
    <dgm:cxn modelId="{C8B1EEFB-9A54-4EDD-9EA6-8E85D28EC9A5}" type="presParOf" srcId="{2DB853DF-191B-44DD-98A1-7A4A8062E6FE}" destId="{38A3A741-27F2-47EC-9C99-CC1C9C3F3E47}" srcOrd="2" destOrd="0" presId="urn:microsoft.com/office/officeart/2008/layout/AccentedPicture"/>
    <dgm:cxn modelId="{35483053-7FC5-4B4A-AFA0-99EEC93C95A6}" type="presParOf" srcId="{38A3A741-27F2-47EC-9C99-CC1C9C3F3E47}" destId="{DF4FBDE2-B352-43CF-A9F6-5884D2A03445}" srcOrd="0" destOrd="0" presId="urn:microsoft.com/office/officeart/2008/layout/AccentedPicture"/>
    <dgm:cxn modelId="{4621E9ED-A70C-44FB-BB5D-2762D5F58F14}" type="presParOf" srcId="{320AEBDD-4F7F-4F85-BE3B-B8E41C095791}" destId="{0F7E1491-C2CF-479A-A568-0C58F5FA8442}" srcOrd="3" destOrd="0" presId="urn:microsoft.com/office/officeart/2008/layout/AccentedPicture"/>
    <dgm:cxn modelId="{0F464D08-A867-40A2-8678-5B030A0AFAA7}" type="presParOf" srcId="{320AEBDD-4F7F-4F85-BE3B-B8E41C095791}" destId="{D78B011B-ACB5-4EE9-8552-0C9B46992FAA}" srcOrd="4" destOrd="0" presId="urn:microsoft.com/office/officeart/2008/layout/AccentedPicture"/>
    <dgm:cxn modelId="{B2C0C4B2-1033-4D60-A278-4946395078B7}" type="presParOf" srcId="{D78B011B-ACB5-4EE9-8552-0C9B46992FAA}" destId="{FA9C7601-8CAF-4B06-B844-CF104458E3A5}" srcOrd="0" destOrd="0" presId="urn:microsoft.com/office/officeart/2008/layout/AccentedPicture"/>
    <dgm:cxn modelId="{8BC91587-1630-410E-83B2-103F9A4A3032}" type="presParOf" srcId="{D78B011B-ACB5-4EE9-8552-0C9B46992FAA}" destId="{E578B021-4FC4-42CE-AC0F-E0E4F24FA673}" srcOrd="1" destOrd="0" presId="urn:microsoft.com/office/officeart/2008/layout/AccentedPicture"/>
    <dgm:cxn modelId="{54DC105D-7550-4F8A-8B57-B1EF6B87E8FE}" type="presParOf" srcId="{D78B011B-ACB5-4EE9-8552-0C9B46992FAA}" destId="{23BAF6C4-1643-4A5C-B726-9A269479DC8F}" srcOrd="2" destOrd="0" presId="urn:microsoft.com/office/officeart/2008/layout/AccentedPicture"/>
    <dgm:cxn modelId="{F610E70A-075B-4CC5-AF7C-6F3EA65A381B}" type="presParOf" srcId="{23BAF6C4-1643-4A5C-B726-9A269479DC8F}" destId="{093F0F77-C4B4-4AB4-8A6A-66F413C41B76}" srcOrd="0" destOrd="0" presId="urn:microsoft.com/office/officeart/2008/layout/AccentedPicture"/>
    <dgm:cxn modelId="{EB955E0F-542B-4A48-B474-963998DC5151}" type="presParOf" srcId="{320AEBDD-4F7F-4F85-BE3B-B8E41C095791}" destId="{7589F417-887D-4041-8672-39AC629E6186}" srcOrd="5" destOrd="0" presId="urn:microsoft.com/office/officeart/2008/layout/AccentedPicture"/>
    <dgm:cxn modelId="{32645F1B-282C-483B-9B04-A35A5194B3AE}" type="presParOf" srcId="{320AEBDD-4F7F-4F85-BE3B-B8E41C095791}" destId="{4E119E98-53B6-429F-BDAA-10994EAA44F6}" srcOrd="6" destOrd="0" presId="urn:microsoft.com/office/officeart/2008/layout/AccentedPicture"/>
    <dgm:cxn modelId="{28B61BAE-1203-4565-AEE1-388B2816A561}" type="presParOf" srcId="{4E119E98-53B6-429F-BDAA-10994EAA44F6}" destId="{C2EFB474-E981-41FF-8C73-AADA06924A61}" srcOrd="0" destOrd="0" presId="urn:microsoft.com/office/officeart/2008/layout/AccentedPicture"/>
    <dgm:cxn modelId="{D9E2642B-F943-41A8-A970-1737D05BE381}" type="presParOf" srcId="{4E119E98-53B6-429F-BDAA-10994EAA44F6}" destId="{1D1E07A0-A71A-40AC-9FDF-794D15BEE89D}" srcOrd="1" destOrd="0" presId="urn:microsoft.com/office/officeart/2008/layout/AccentedPicture"/>
    <dgm:cxn modelId="{9FF90DB0-C572-4317-B9F4-5628655A88A5}" type="presParOf" srcId="{4E119E98-53B6-429F-BDAA-10994EAA44F6}" destId="{177DD132-98C2-48F0-863E-D7CD6DE2CAF6}" srcOrd="2" destOrd="0" presId="urn:microsoft.com/office/officeart/2008/layout/AccentedPicture"/>
    <dgm:cxn modelId="{28FAF61B-E543-4235-B5C2-9C5968CEEE5D}" type="presParOf" srcId="{177DD132-98C2-48F0-863E-D7CD6DE2CAF6}" destId="{03312EBC-58A9-43DE-AD67-7533D8C11BBC}" srcOrd="0" destOrd="0" presId="urn:microsoft.com/office/officeart/2008/layout/AccentedPicture"/>
    <dgm:cxn modelId="{175F3893-F413-4993-9C7D-44E297BA8B95}" type="presParOf" srcId="{320AEBDD-4F7F-4F85-BE3B-B8E41C095791}" destId="{93A5C422-C5B1-41F4-9C7F-1457C55FDA76}" srcOrd="7" destOrd="0" presId="urn:microsoft.com/office/officeart/2008/layout/AccentedPicture"/>
    <dgm:cxn modelId="{030429FE-9045-4BE0-80EC-C2FADC857B48}" type="presParOf" srcId="{320AEBDD-4F7F-4F85-BE3B-B8E41C095791}" destId="{ECEAFC07-6024-4BD2-9ADE-8C669143071C}" srcOrd="8" destOrd="0" presId="urn:microsoft.com/office/officeart/2008/layout/AccentedPicture"/>
    <dgm:cxn modelId="{ACD8672F-9629-4AD1-88A7-C0462FE47A03}" type="presParOf" srcId="{ECEAFC07-6024-4BD2-9ADE-8C669143071C}" destId="{B4A01CD4-FF11-4D82-9531-55673662B529}" srcOrd="0" destOrd="0" presId="urn:microsoft.com/office/officeart/2008/layout/AccentedPicture"/>
    <dgm:cxn modelId="{2DBA0203-CC83-46B2-BDC1-82B4A21BC91A}" type="presParOf" srcId="{ECEAFC07-6024-4BD2-9ADE-8C669143071C}" destId="{456E9636-6285-45CB-ADAE-AA1132B4E8CA}" srcOrd="1" destOrd="0" presId="urn:microsoft.com/office/officeart/2008/layout/AccentedPicture"/>
    <dgm:cxn modelId="{C0E82408-5B4B-49BB-9261-1CBD96640760}" type="presParOf" srcId="{ECEAFC07-6024-4BD2-9ADE-8C669143071C}" destId="{39971CC1-4AD0-4B29-A40B-2A0FD726B91B}" srcOrd="2" destOrd="0" presId="urn:microsoft.com/office/officeart/2008/layout/AccentedPicture"/>
    <dgm:cxn modelId="{21B6C6EF-5AD5-46BE-9A62-FDACC0E85CB1}" type="presParOf" srcId="{39971CC1-4AD0-4B29-A40B-2A0FD726B91B}" destId="{7C5B7B51-00E1-4E9F-8CE6-46EAF5616A8A}" srcOrd="0" destOrd="0" presId="urn:microsoft.com/office/officeart/2008/layout/AccentedPicture"/>
    <dgm:cxn modelId="{E7EA6F7F-6322-43D2-99A3-04966804ABA7}" type="presParOf" srcId="{3E26B5B2-ACAB-4DD3-BC64-A80AA9CF4D02}" destId="{169F78C2-5EFD-45D1-9FA3-174D1C378400}" srcOrd="3" destOrd="0" presId="urn:microsoft.com/office/officeart/2008/layout/AccentedPicture"/>
    <dgm:cxn modelId="{13680ABB-AD5D-4C31-B728-8599C900EC86}" type="presParOf" srcId="{169F78C2-5EFD-45D1-9FA3-174D1C378400}" destId="{7B5C6C6D-C16C-4744-8068-6DC683EB55D1}" srcOrd="0" destOrd="0" presId="urn:microsoft.com/office/officeart/2008/layout/AccentedPicture"/>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6F3FEB-FCAF-4384-8D5E-46FC0BEFE484}">
      <dsp:nvSpPr>
        <dsp:cNvPr id="0" name=""/>
        <dsp:cNvSpPr/>
      </dsp:nvSpPr>
      <dsp:spPr>
        <a:xfrm>
          <a:off x="537176" y="123818"/>
          <a:ext cx="2260420" cy="2883188"/>
        </a:xfrm>
        <a:prstGeom prst="roundRect">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flat" dir="t"/>
        </a:scene3d>
        <a:sp3d z="-190500" prstMaterial="plastic">
          <a:bevelT w="88900" h="88900"/>
          <a:bevelB w="88900" h="31750" prst="angle"/>
        </a:sp3d>
      </dsp:spPr>
      <dsp:style>
        <a:lnRef idx="0">
          <a:scrgbClr r="0" g="0" b="0"/>
        </a:lnRef>
        <a:fillRef idx="3">
          <a:scrgbClr r="0" g="0" b="0"/>
        </a:fillRef>
        <a:effectRef idx="2">
          <a:scrgbClr r="0" g="0" b="0"/>
        </a:effectRef>
        <a:fontRef idx="minor"/>
      </dsp:style>
    </dsp:sp>
    <dsp:sp modelId="{AF05E079-D185-4ACB-8942-C859AAFD0011}">
      <dsp:nvSpPr>
        <dsp:cNvPr id="0" name=""/>
        <dsp:cNvSpPr/>
      </dsp:nvSpPr>
      <dsp:spPr>
        <a:xfrm>
          <a:off x="1007253" y="1183015"/>
          <a:ext cx="1740523" cy="1729913"/>
        </a:xfrm>
        <a:prstGeom prst="rect">
          <a:avLst/>
        </a:prstGeom>
        <a:noFill/>
        <a:ln>
          <a:noFill/>
        </a:ln>
        <a:effectLst/>
        <a:scene3d>
          <a:camera prst="orthographicFront"/>
          <a:lightRig rig="flat" dir="t"/>
        </a:scene3d>
        <a:sp3d/>
      </dsp:spPr>
      <dsp:style>
        <a:lnRef idx="0">
          <a:scrgbClr r="0" g="0" b="0"/>
        </a:lnRef>
        <a:fillRef idx="3">
          <a:scrgbClr r="0" g="0" b="0"/>
        </a:fillRef>
        <a:effectRef idx="2">
          <a:scrgbClr r="0" g="0" b="0"/>
        </a:effectRef>
        <a:fontRef idx="minor">
          <a:schemeClr val="lt1"/>
        </a:fontRef>
      </dsp:style>
      <dsp:txBody>
        <a:bodyPr spcFirstLastPara="0" vert="horz" wrap="square" lIns="165100" tIns="165100" rIns="165100" bIns="165100" numCol="1" spcCol="1270" anchor="b" anchorCtr="0">
          <a:noAutofit/>
        </a:bodyPr>
        <a:lstStyle/>
        <a:p>
          <a:pPr marL="0" lvl="0" indent="0" algn="l" defTabSz="2889250">
            <a:lnSpc>
              <a:spcPct val="90000"/>
            </a:lnSpc>
            <a:spcBef>
              <a:spcPct val="0"/>
            </a:spcBef>
            <a:spcAft>
              <a:spcPct val="35000"/>
            </a:spcAft>
            <a:buNone/>
          </a:pPr>
          <a:endParaRPr lang="es-MX" sz="6500" kern="1200"/>
        </a:p>
      </dsp:txBody>
      <dsp:txXfrm>
        <a:off x="1007253" y="1183015"/>
        <a:ext cx="1740523" cy="1729913"/>
      </dsp:txXfrm>
    </dsp:sp>
    <dsp:sp modelId="{215DFC33-745E-422C-BC04-CCFE56A19ABE}">
      <dsp:nvSpPr>
        <dsp:cNvPr id="0" name=""/>
        <dsp:cNvSpPr/>
      </dsp:nvSpPr>
      <dsp:spPr>
        <a:xfrm>
          <a:off x="2900158" y="908"/>
          <a:ext cx="554197" cy="554197"/>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A83E1318-04EE-4152-B9F1-2AD792D7C95D}">
      <dsp:nvSpPr>
        <dsp:cNvPr id="0" name=""/>
        <dsp:cNvSpPr/>
      </dsp:nvSpPr>
      <dsp:spPr>
        <a:xfrm>
          <a:off x="3454355" y="908"/>
          <a:ext cx="191282" cy="5541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6350" rIns="12700" bIns="6350" numCol="1" spcCol="1270" anchor="ctr" anchorCtr="0">
          <a:noAutofit/>
        </a:bodyPr>
        <a:lstStyle/>
        <a:p>
          <a:pPr marL="0" lvl="0" indent="0" algn="l" defTabSz="222250">
            <a:lnSpc>
              <a:spcPct val="90000"/>
            </a:lnSpc>
            <a:spcBef>
              <a:spcPct val="0"/>
            </a:spcBef>
            <a:spcAft>
              <a:spcPct val="35000"/>
            </a:spcAft>
            <a:buNone/>
          </a:pPr>
          <a:endParaRPr lang="es-MX" sz="500" kern="1200"/>
        </a:p>
      </dsp:txBody>
      <dsp:txXfrm>
        <a:off x="3454355" y="908"/>
        <a:ext cx="191282" cy="554197"/>
      </dsp:txXfrm>
    </dsp:sp>
    <dsp:sp modelId="{794C95D5-5FD5-488D-B2AF-D9A1756C94D3}">
      <dsp:nvSpPr>
        <dsp:cNvPr id="0" name=""/>
        <dsp:cNvSpPr/>
      </dsp:nvSpPr>
      <dsp:spPr>
        <a:xfrm>
          <a:off x="2900158" y="654860"/>
          <a:ext cx="554197" cy="554197"/>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DF4FBDE2-B352-43CF-A9F6-5884D2A03445}">
      <dsp:nvSpPr>
        <dsp:cNvPr id="0" name=""/>
        <dsp:cNvSpPr/>
      </dsp:nvSpPr>
      <dsp:spPr>
        <a:xfrm>
          <a:off x="3454355" y="654860"/>
          <a:ext cx="191282" cy="5541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41910" rIns="83820" bIns="41910" numCol="1" spcCol="1270" anchor="ctr" anchorCtr="0">
          <a:noAutofit/>
        </a:bodyPr>
        <a:lstStyle/>
        <a:p>
          <a:pPr marL="0" lvl="0" indent="0" algn="l" defTabSz="1466850">
            <a:lnSpc>
              <a:spcPct val="90000"/>
            </a:lnSpc>
            <a:spcBef>
              <a:spcPct val="0"/>
            </a:spcBef>
            <a:spcAft>
              <a:spcPct val="35000"/>
            </a:spcAft>
            <a:buNone/>
          </a:pPr>
          <a:endParaRPr lang="es-MX" sz="3300" kern="1200"/>
        </a:p>
      </dsp:txBody>
      <dsp:txXfrm>
        <a:off x="3454355" y="654860"/>
        <a:ext cx="191282" cy="554197"/>
      </dsp:txXfrm>
    </dsp:sp>
    <dsp:sp modelId="{E578B021-4FC4-42CE-AC0F-E0E4F24FA673}">
      <dsp:nvSpPr>
        <dsp:cNvPr id="0" name=""/>
        <dsp:cNvSpPr/>
      </dsp:nvSpPr>
      <dsp:spPr>
        <a:xfrm>
          <a:off x="2900158" y="1308813"/>
          <a:ext cx="554197" cy="554197"/>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93F0F77-C4B4-4AB4-8A6A-66F413C41B76}">
      <dsp:nvSpPr>
        <dsp:cNvPr id="0" name=""/>
        <dsp:cNvSpPr/>
      </dsp:nvSpPr>
      <dsp:spPr>
        <a:xfrm>
          <a:off x="3454355" y="1308813"/>
          <a:ext cx="191282" cy="5541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41910" rIns="83820" bIns="41910" numCol="1" spcCol="1270" anchor="ctr" anchorCtr="0">
          <a:noAutofit/>
        </a:bodyPr>
        <a:lstStyle/>
        <a:p>
          <a:pPr marL="0" lvl="0" indent="0" algn="l" defTabSz="1466850">
            <a:lnSpc>
              <a:spcPct val="90000"/>
            </a:lnSpc>
            <a:spcBef>
              <a:spcPct val="0"/>
            </a:spcBef>
            <a:spcAft>
              <a:spcPct val="35000"/>
            </a:spcAft>
            <a:buNone/>
          </a:pPr>
          <a:endParaRPr lang="es-MX" sz="3300" kern="1200"/>
        </a:p>
      </dsp:txBody>
      <dsp:txXfrm>
        <a:off x="3454355" y="1308813"/>
        <a:ext cx="191282" cy="554197"/>
      </dsp:txXfrm>
    </dsp:sp>
    <dsp:sp modelId="{1D1E07A0-A71A-40AC-9FDF-794D15BEE89D}">
      <dsp:nvSpPr>
        <dsp:cNvPr id="0" name=""/>
        <dsp:cNvSpPr/>
      </dsp:nvSpPr>
      <dsp:spPr>
        <a:xfrm>
          <a:off x="2900158" y="1962766"/>
          <a:ext cx="554197" cy="554197"/>
        </a:xfrm>
        <a:prstGeom prst="ellipse">
          <a:avLst/>
        </a:prstGeom>
        <a:blipFill>
          <a:blip xmlns:r="http://schemas.openxmlformats.org/officeDocument/2006/relationships" r:embed="rId5"/>
          <a:srcRect/>
          <a:stretch>
            <a:fillRect l="-17000" r="-17000"/>
          </a:stretch>
        </a:blip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03312EBC-58A9-43DE-AD67-7533D8C11BBC}">
      <dsp:nvSpPr>
        <dsp:cNvPr id="0" name=""/>
        <dsp:cNvSpPr/>
      </dsp:nvSpPr>
      <dsp:spPr>
        <a:xfrm>
          <a:off x="3454355" y="1962766"/>
          <a:ext cx="191282" cy="5541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41910" rIns="83820" bIns="41910" numCol="1" spcCol="1270" anchor="ctr" anchorCtr="0">
          <a:noAutofit/>
        </a:bodyPr>
        <a:lstStyle/>
        <a:p>
          <a:pPr marL="0" lvl="0" indent="0" algn="l" defTabSz="1466850">
            <a:lnSpc>
              <a:spcPct val="90000"/>
            </a:lnSpc>
            <a:spcBef>
              <a:spcPct val="0"/>
            </a:spcBef>
            <a:spcAft>
              <a:spcPct val="35000"/>
            </a:spcAft>
            <a:buNone/>
          </a:pPr>
          <a:endParaRPr lang="es-MX" sz="3300" kern="1200"/>
        </a:p>
      </dsp:txBody>
      <dsp:txXfrm>
        <a:off x="3454355" y="1962766"/>
        <a:ext cx="191282" cy="554197"/>
      </dsp:txXfrm>
    </dsp:sp>
    <dsp:sp modelId="{456E9636-6285-45CB-ADAE-AA1132B4E8CA}">
      <dsp:nvSpPr>
        <dsp:cNvPr id="0" name=""/>
        <dsp:cNvSpPr/>
      </dsp:nvSpPr>
      <dsp:spPr>
        <a:xfrm>
          <a:off x="2900158" y="2616719"/>
          <a:ext cx="554197" cy="554197"/>
        </a:xfrm>
        <a:prstGeom prst="ellipse">
          <a:avLst/>
        </a:prstGeom>
        <a:blipFill>
          <a:blip xmlns:r="http://schemas.openxmlformats.org/officeDocument/2006/relationships" r:embed="rId6" cstate="print">
            <a:extLst>
              <a:ext uri="{28A0092B-C50C-407E-A947-70E740481C1C}">
                <a14:useLocalDpi xmlns:a14="http://schemas.microsoft.com/office/drawing/2010/main" val="0"/>
              </a:ext>
            </a:extLst>
          </a:blip>
          <a:srcRect/>
          <a:stretch>
            <a:fillRect l="-17000" r="-17000"/>
          </a:stretch>
        </a:blipFill>
        <a:ln>
          <a:noFill/>
        </a:ln>
        <a:effectLst/>
        <a:scene3d>
          <a:camera prst="orthographicFront"/>
          <a:lightRig rig="flat" dir="t"/>
        </a:scene3d>
        <a:sp3d prstMaterial="plastic">
          <a:bevelT w="88900" h="88900"/>
          <a:bevelB w="88900" h="31750" prst="angle"/>
        </a:sp3d>
      </dsp:spPr>
      <dsp:style>
        <a:lnRef idx="0">
          <a:scrgbClr r="0" g="0" b="0"/>
        </a:lnRef>
        <a:fillRef idx="3">
          <a:scrgbClr r="0" g="0" b="0"/>
        </a:fillRef>
        <a:effectRef idx="2">
          <a:scrgbClr r="0" g="0" b="0"/>
        </a:effectRef>
        <a:fontRef idx="minor"/>
      </dsp:style>
    </dsp:sp>
    <dsp:sp modelId="{7C5B7B51-00E1-4E9F-8CE6-46EAF5616A8A}">
      <dsp:nvSpPr>
        <dsp:cNvPr id="0" name=""/>
        <dsp:cNvSpPr/>
      </dsp:nvSpPr>
      <dsp:spPr>
        <a:xfrm>
          <a:off x="3454355" y="2616719"/>
          <a:ext cx="191282" cy="5541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41910" rIns="83820" bIns="41910" numCol="1" spcCol="1270" anchor="ctr" anchorCtr="0">
          <a:noAutofit/>
        </a:bodyPr>
        <a:lstStyle/>
        <a:p>
          <a:pPr marL="0" lvl="0" indent="0" algn="l" defTabSz="1466850">
            <a:lnSpc>
              <a:spcPct val="90000"/>
            </a:lnSpc>
            <a:spcBef>
              <a:spcPct val="0"/>
            </a:spcBef>
            <a:spcAft>
              <a:spcPct val="35000"/>
            </a:spcAft>
            <a:buNone/>
          </a:pPr>
          <a:endParaRPr lang="es-MX" sz="3300" kern="1200"/>
        </a:p>
      </dsp:txBody>
      <dsp:txXfrm>
        <a:off x="3454355" y="2616719"/>
        <a:ext cx="191282" cy="554197"/>
      </dsp:txXfrm>
    </dsp:sp>
  </dsp:spTree>
</dsp:drawing>
</file>

<file path=word/diagrams/layout1.xml><?xml version="1.0" encoding="utf-8"?>
<dgm:layoutDef xmlns:dgm="http://schemas.openxmlformats.org/drawingml/2006/diagram" xmlns:a="http://schemas.openxmlformats.org/drawingml/2006/main" uniqueId="urn:microsoft.com/office/officeart/2008/layout/AccentedPicture">
  <dgm:title val=""/>
  <dgm:desc val=""/>
  <dgm:catLst>
    <dgm:cat type="picture" pri="1000"/>
    <dgm:cat type="pictureconvert" pri="1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varLst>
    <dgm:alg type="composite"/>
    <dgm:shape xmlns:r="http://schemas.openxmlformats.org/officeDocument/2006/relationships" r:blip="">
      <dgm:adjLst/>
    </dgm:shape>
    <dgm:choose name="Name1">
      <dgm:if name="Name2" axis="ch" ptType="node" func="cnt" op="lte" val="1">
        <dgm:constrLst>
          <dgm:constr type="h" for="ch" forName="picture_1" refType="h"/>
          <dgm:constr type="w" for="ch" forName="picture_1" refType="h" refFor="ch" refForName="picture_1" op="equ" fact="0.784"/>
          <dgm:constr type="l" for="ch" forName="picture_1"/>
          <dgm:constr type="t" for="ch" forName="picture_1"/>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
        </dgm:constrLst>
      </dgm:if>
      <dgm:if name="Name3" axis="ch" ptType="node" func="cnt" op="lte" val="5">
        <dgm:choose name="Name4">
          <dgm:if name="Name5"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6">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if>
      <dgm:else name="Name7">
        <dgm:choose name="Name8">
          <dgm:if name="Name9" func="var" arg="dir" op="equ" val="norm">
            <dgm:constrLst>
              <dgm:constr type="h" for="ch" forName="picture_1" refType="h" fact="0.909"/>
              <dgm:constr type="w" for="ch" forName="picture_1" refType="h" refFor="ch" refForName="picture_1" op="equ" fact="0.784"/>
              <dgm:constr type="l" for="ch" forName="picture_1"/>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l" for="ch" forName="text_1" refType="w" refFor="ch" refForName="picture_1" fact="0.04"/>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r" refFor="ch" refForName="picture_1"/>
              <dgm:constr type="h" for="des" forName="pair" refType="h" refFor="ch" refForName="picture_1" fact="0.27"/>
              <dgm:constr type="h" for="des" forName="spaceV" refType="h" refFor="ch" refForName="picture_1" fact="0.0486"/>
              <dgm:constr type="l" for="ch" forName="maxNode" refType="r" refFor="ch" refForName="picture_1"/>
              <dgm:constr type="lOff" for="ch" forName="maxNode" refType="h" refFor="des" refForName="pair" fact="0.5"/>
              <dgm:constr type="r" for="ch" forName="maxNode" refType="w"/>
              <dgm:constr type="t" for="ch" forName="maxNode"/>
              <dgm:constr type="h" for="ch" forName="maxNode" val="1"/>
              <dgm:constr type="userW" for="des" forName="desText" refType="w" refFor="ch" refForName="maxNode"/>
            </dgm:constrLst>
          </dgm:if>
          <dgm:else name="Name10">
            <dgm:constrLst>
              <dgm:constr type="h" for="ch" forName="picture_1" refType="h" fact="0.909"/>
              <dgm:constr type="w" for="ch" forName="picture_1" refType="h" refFor="ch" refForName="picture_1" op="equ" fact="0.784"/>
              <dgm:constr type="r" for="ch" forName="picture_1" refType="w"/>
              <dgm:constr type="t" for="ch" forName="picture_1" refType="h" refFor="ch" refForName="picture_1" fact="0.05"/>
              <dgm:constr type="w" for="ch" forName="picture_1" refType="w" op="lte" fact="0.588"/>
              <dgm:constr type="w" for="ch" forName="text_1" refType="w" refFor="ch" refForName="picture_1" fact="0.77"/>
              <dgm:constr type="h" for="ch" forName="text_1" refType="h" refFor="ch" refForName="picture_1" fact="0.6"/>
              <dgm:constr type="r" for="ch" forName="text_1" refType="w"/>
              <dgm:constr type="t" for="ch" forName="text_1" refType="h" refFor="ch" refForName="picture_1" fact="0.41"/>
              <dgm:constr type="w" for="ch" forName="linV" refType="w"/>
              <dgm:constr type="h" for="ch" forName="linV" refType="h" refFor="ch" refForName="picture_1" fact="1.1"/>
              <dgm:constr type="l" for="ch" forName="linV"/>
              <dgm:constr type="t" for="ch" forName="linV"/>
              <dgm:constr type="userC" for="des" forName="pair" refType="l" refFor="ch" refForName="picture_1"/>
              <dgm:constr type="h" for="des" forName="pair" refType="h" refFor="ch" refForName="picture_1" fact="0.27"/>
              <dgm:constr type="h" for="des" forName="spaceV" refType="h" refFor="ch" refForName="picture_1" fact="0.0486"/>
              <dgm:constr type="r" for="ch" forName="maxNode" refType="l" refFor="ch" refForName="picture_1"/>
              <dgm:constr type="rOff" for="ch" forName="maxNode" refType="h" refFor="des" refForName="pair" fact="-0.5"/>
              <dgm:constr type="l" for="ch" forName="maxNode"/>
              <dgm:constr type="t" for="ch" forName="maxNode"/>
              <dgm:constr type="h" for="ch" forName="maxNode" val="1"/>
              <dgm:constr type="userW" for="des" forName="desText" refType="w" refFor="ch" refForName="maxNode"/>
            </dgm:constrLst>
          </dgm:else>
        </dgm:choose>
      </dgm:else>
    </dgm:choose>
    <dgm:forEach name="Name11" axis="ch" ptType="sibTrans" hideLastTrans="0" cnt="1">
      <dgm:layoutNode name="picture_1" styleLbl="bgImgPlace1">
        <dgm:alg type="sp"/>
        <dgm:shape xmlns:r="http://schemas.openxmlformats.org/officeDocument/2006/relationships" type="roundRect" r:blip="" blipPhldr="1">
          <dgm:adjLst/>
        </dgm:shape>
        <dgm:presOf axis="self"/>
      </dgm:layoutNode>
    </dgm:forEach>
    <dgm:forEach name="Name12" axis="ch" ptType="node" cnt="1">
      <dgm:layoutNode name="text_1" styleLbl="node1">
        <dgm:varLst>
          <dgm:bulletEnabled val="1"/>
        </dgm:varLst>
        <dgm:choose name="Name13">
          <dgm:if name="Name14" func="var" arg="dir" op="equ" val="norm">
            <dgm:alg type="tx">
              <dgm:param type="txAnchorVert" val="b"/>
              <dgm:param type="parTxLTRAlign" val="l"/>
              <dgm:param type="shpTxLTRAlignCh" val="l"/>
              <dgm:param type="parTxRTLAlign" val="l"/>
              <dgm:param type="shpTxRTLAlignCh" val="l"/>
            </dgm:alg>
          </dgm:if>
          <dgm:else name="Name15">
            <dgm:alg type="tx">
              <dgm:param type="txAnchorVert" val="b"/>
              <dgm:param type="parTxLTRAlign" val="r"/>
              <dgm:param type="shpTxLTRAlignCh" val="r"/>
              <dgm:param type="parTxRTLAlign" val="r"/>
              <dgm:param type="shpTxRTLAlignCh" val="r"/>
            </dgm:alg>
          </dgm:else>
        </dgm:choose>
        <dgm:shape xmlns:r="http://schemas.openxmlformats.org/officeDocument/2006/relationships" type="rect" r:blip="" hideGeom="1">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choose name="Name16">
      <dgm:if name="Name17" axis="ch" ptType="node" func="cnt" op="gte" val="2">
        <dgm:layoutNode name="linV">
          <dgm:choose name="Name18">
            <dgm:if name="Name19" func="var" arg="dir" op="equ" val="norm">
              <dgm:alg type="lin">
                <dgm:param type="linDir" val="fromT"/>
                <dgm:param type="vertAlign" val="t"/>
                <dgm:param type="fallback" val="1D"/>
                <dgm:param type="horzAlign" val="l"/>
                <dgm:param type="nodeHorzAlign" val="l"/>
              </dgm:alg>
            </dgm:if>
            <dgm:else name="Name20">
              <dgm:alg type="lin">
                <dgm:param type="linDir" val="fromT"/>
                <dgm:param type="vertAlign" val="t"/>
                <dgm:param type="fallback" val="1D"/>
                <dgm:param type="horzAlign" val="r"/>
                <dgm:param type="nodeHorzAlign" val="r"/>
              </dgm:alg>
            </dgm:else>
          </dgm:choose>
          <dgm:shape xmlns:r="http://schemas.openxmlformats.org/officeDocument/2006/relationships" r:blip="">
            <dgm:adjLst/>
          </dgm:shape>
          <dgm:constrLst>
            <dgm:constr type="w" for="ch" forName="spaceV" val="1"/>
            <dgm:constr type="w" for="ch" forName="pair" refType="w" op="equ"/>
            <dgm:constr type="w" for="des" forName="desText" op="equ"/>
            <dgm:constr type="primFontSz" for="des" forName="desText" op="equ" val="65"/>
          </dgm:constrLst>
          <dgm:forEach name="Name21" axis="ch" ptType="node" st="2">
            <dgm:layoutNode name="pair">
              <dgm:alg type="composite"/>
              <dgm:shape xmlns:r="http://schemas.openxmlformats.org/officeDocument/2006/relationships" r:blip="">
                <dgm:adjLst/>
              </dgm:shape>
              <dgm:choose name="Name22">
                <dgm:if name="Name23" func="var" arg="dir" op="equ" val="norm">
                  <dgm:constrLst>
                    <dgm:constr type="userC"/>
                    <dgm:constr type="l" for="ch" forName="spaceH"/>
                    <dgm:constr type="r"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l" for="ch" forName="desTextWrapper" refType="r" refFor="ch" refForName="desPictures"/>
                    <dgm:constr type="ctrY" for="ch" forName="desTextWrapper" refType="w" fact="0.5"/>
                    <dgm:constr type="h" for="ch" forName="desTextWrapper" refType="h"/>
                    <dgm:constr type="h" for="des" forName="desText" refType="h"/>
                  </dgm:constrLst>
                </dgm:if>
                <dgm:else name="Name24">
                  <dgm:constrLst>
                    <dgm:constr type="userC"/>
                    <dgm:constr type="r" for="ch" forName="spaceH" refType="w"/>
                    <dgm:constr type="l" for="ch" forName="spaceH" refType="userC"/>
                    <dgm:constr type="ctrY" for="ch" forName="spaceH" refType="w" fact="0.5"/>
                    <dgm:constr type="h" for="ch" forName="spaceH" val="1"/>
                    <dgm:constr type="w" for="ch" forName="desPictures" refType="h"/>
                    <dgm:constr type="h" for="ch" forName="desPictures" refType="w" refFor="ch" refForName="desPictures" op="equ"/>
                    <dgm:constr type="ctrX" for="ch" forName="desPictures" refType="userC"/>
                    <dgm:constr type="ctrY" for="ch" forName="desPictures" refType="w" fact="0.5"/>
                    <dgm:constr type="r" for="ch" forName="desTextWrapper" refType="l" refFor="ch" refForName="desPictures"/>
                    <dgm:constr type="ctrY" for="ch" forName="desTextWrapper" refType="w" fact="0.5"/>
                    <dgm:constr type="h" for="ch" forName="desTextWrapper" refType="h"/>
                    <dgm:constr type="h" for="des" forName="desText" refType="h"/>
                  </dgm:constrLst>
                </dgm:else>
              </dgm:choose>
              <dgm:layoutNode name="spaceH">
                <dgm:alg type="sp"/>
                <dgm:shape xmlns:r="http://schemas.openxmlformats.org/officeDocument/2006/relationships" type="rect" r:blip="" hideGeom="1">
                  <dgm:adjLst/>
                </dgm:shape>
                <dgm:presOf/>
              </dgm:layoutNode>
              <dgm:layoutNode name="desPictures" styleLbl="alignImgPlace1">
                <dgm:alg type="sp"/>
                <dgm:shape xmlns:r="http://schemas.openxmlformats.org/officeDocument/2006/relationships" type="ellipse" r:blip="" blipPhldr="1">
                  <dgm:adjLst/>
                </dgm:shape>
                <dgm:presOf/>
              </dgm:layoutNode>
              <dgm:layoutNode name="desTextWrapper">
                <dgm:choose name="Name25">
                  <dgm:if name="Name26" func="var" arg="dir" op="equ" val="norm">
                    <dgm:alg type="lin">
                      <dgm:param type="horzAlign" val="l"/>
                    </dgm:alg>
                  </dgm:if>
                  <dgm:else name="Name27">
                    <dgm:alg type="lin">
                      <dgm:param type="horzAlign" val="r"/>
                    </dgm:alg>
                  </dgm:else>
                </dgm:choose>
                <dgm:layoutNode name="desText" styleLbl="revTx">
                  <dgm:varLst>
                    <dgm:bulletEnabled val="1"/>
                  </dgm:varLst>
                  <dgm:choose name="Name28">
                    <dgm:if name="Name29" func="var" arg="dir" op="equ" val="norm">
                      <dgm:alg type="tx">
                        <dgm:param type="parTxLTRAlign" val="l"/>
                        <dgm:param type="shpTxLTRAlignCh" val="l"/>
                        <dgm:param type="parTxRTLAlign" val="r"/>
                        <dgm:param type="shpTxRTLAlignCh" val="r"/>
                      </dgm:alg>
                    </dgm:if>
                    <dgm:else name="Name30">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userW"/>
                    <dgm:constr type="w" refType="userW" fact="0.1"/>
                    <dgm:constr type="lMarg" refType="primFontSz" fact="0.2"/>
                    <dgm:constr type="rMarg" refType="primFontSz" fact="0.2"/>
                    <dgm:constr type="tMarg" refType="primFontSz" fact="0.1"/>
                    <dgm:constr type="bMarg" refType="primFontSz" fact="0.1"/>
                  </dgm:constrLst>
                  <dgm:ruleLst>
                    <dgm:rule type="w" val="NaN" fact="1" max="NaN"/>
                    <dgm:rule type="primFontSz" val="5" fact="NaN" max="NaN"/>
                  </dgm:ruleLst>
                </dgm:layoutNode>
              </dgm:layoutNode>
            </dgm:layoutNode>
            <dgm:forEach name="Name31" axis="followSib" ptType="sibTrans" cnt="1">
              <dgm:layoutNode name="spaceV">
                <dgm:alg type="sp"/>
                <dgm:shape xmlns:r="http://schemas.openxmlformats.org/officeDocument/2006/relationships" r:blip="">
                  <dgm:adjLst/>
                </dgm:shape>
                <dgm:presOf/>
              </dgm:layoutNode>
            </dgm:forEach>
          </dgm:forEach>
        </dgm:layoutNode>
      </dgm:if>
      <dgm:else name="Name32"/>
    </dgm:choose>
    <dgm:layoutNode name="maxNode">
      <dgm:alg type="lin"/>
      <dgm:shape xmlns:r="http://schemas.openxmlformats.org/officeDocument/2006/relationships" r:blip="">
        <dgm:adjLst/>
      </dgm:shape>
      <dgm:presOf/>
      <dgm:constrLst>
        <dgm:constr type="w" for="ch"/>
        <dgm:constr type="h" for="ch"/>
      </dgm:constrLst>
      <dgm:layoutNode name="Name33">
        <dgm:alg type="sp"/>
        <dgm:shape xmlns:r="http://schemas.openxmlformats.org/officeDocument/2006/relationships" r:blip="">
          <dgm:adjLst/>
        </dgm:shape>
        <dgm:presOf/>
      </dgm:layoutNode>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95F0C-3A84-4E35-BBC1-1BAAAB3DD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Pages>
  <Words>1018</Words>
  <Characters>5603</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Perez Reyes</dc:creator>
  <cp:keywords/>
  <dc:description/>
  <cp:lastModifiedBy>Angel M. ReYes.</cp:lastModifiedBy>
  <cp:revision>3</cp:revision>
  <dcterms:created xsi:type="dcterms:W3CDTF">2020-02-12T04:05:00Z</dcterms:created>
  <dcterms:modified xsi:type="dcterms:W3CDTF">2020-02-12T04:06:00Z</dcterms:modified>
</cp:coreProperties>
</file>